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2F8" w:rsidRPr="00204CF3" w:rsidRDefault="004042F8" w:rsidP="00D57979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4042F8" w:rsidRPr="00204CF3" w:rsidRDefault="004042F8" w:rsidP="00D57979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4042F8" w:rsidRPr="00204CF3" w:rsidRDefault="004042F8" w:rsidP="00D57979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pPr w:leftFromText="180" w:rightFromText="180" w:vertAnchor="text" w:horzAnchor="margin" w:tblpXSpec="center" w:tblpY="-54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1"/>
        <w:gridCol w:w="1859"/>
        <w:gridCol w:w="1701"/>
      </w:tblGrid>
      <w:tr w:rsidR="00204CF3" w:rsidRPr="00204CF3" w:rsidTr="00C156CC">
        <w:trPr>
          <w:cantSplit/>
          <w:trHeight w:val="560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F8" w:rsidRPr="00204CF3" w:rsidRDefault="004042F8" w:rsidP="00D579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Областное государственное бюджетное профессиональное образовательное учреждение </w:t>
            </w:r>
          </w:p>
          <w:p w:rsidR="004042F8" w:rsidRPr="00204CF3" w:rsidRDefault="004042F8" w:rsidP="00D5797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«Ульяновский техникум питания и торговли»</w:t>
            </w:r>
          </w:p>
        </w:tc>
      </w:tr>
      <w:tr w:rsidR="00204CF3" w:rsidRPr="00204CF3" w:rsidTr="00C156CC">
        <w:trPr>
          <w:cantSplit/>
          <w:trHeight w:val="453"/>
        </w:trPr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F8" w:rsidRPr="00204CF3" w:rsidRDefault="004042F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156CC"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ОП.01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учебной дисциплины «Основы микробиологии, физиологии питания, санитарии и гигиены</w:t>
            </w:r>
            <w:r w:rsidR="00C156CC"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пищевом производстве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042F8" w:rsidRPr="00204CF3" w:rsidRDefault="004042F8" w:rsidP="00D5797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Соответствует ГОСТ Р ИСО 9001-2015, ГОСТ Р 52614.2-2006 (</w:t>
            </w:r>
            <w:r w:rsidRPr="00204CF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п. 4.1,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4.2.3, 4.2.4, 5.5.3, 5.6.2, 7.5, 8.2.3, 8.4, 8.5)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F8" w:rsidRPr="00204CF3" w:rsidRDefault="004042F8" w:rsidP="00D5797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Редакция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№ 1</w:t>
            </w:r>
          </w:p>
          <w:p w:rsidR="004042F8" w:rsidRPr="00204CF3" w:rsidRDefault="004042F8" w:rsidP="00D5797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№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Лист</w:t>
            </w:r>
            <w:r w:rsidR="00765408"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PAGE </w:instrText>
            </w:r>
            <w:r w:rsidR="00765408"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DF37CC" w:rsidRPr="00204CF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</w:t>
            </w:r>
            <w:r w:rsidR="00765408"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="00145509"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F37CC"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04CF3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4042F8" w:rsidRPr="00204CF3" w:rsidRDefault="004042F8" w:rsidP="00D57979">
      <w:pPr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2F8" w:rsidRPr="00204CF3" w:rsidRDefault="004042F8" w:rsidP="00D57979">
      <w:pPr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2F8" w:rsidRPr="00204CF3" w:rsidRDefault="00EE1BDA" w:rsidP="00D57979">
      <w:pPr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04CF3">
        <w:rPr>
          <w:rFonts w:ascii="Times New Roman" w:hAnsi="Times New Roman" w:cs="Times New Roman"/>
          <w:b/>
          <w:sz w:val="24"/>
          <w:szCs w:val="24"/>
        </w:rPr>
        <w:t xml:space="preserve">ОП.01 </w:t>
      </w:r>
      <w:r w:rsidR="004042F8" w:rsidRPr="00204CF3">
        <w:rPr>
          <w:rFonts w:ascii="Times New Roman" w:hAnsi="Times New Roman" w:cs="Times New Roman"/>
          <w:b/>
          <w:sz w:val="24"/>
          <w:szCs w:val="24"/>
        </w:rPr>
        <w:t xml:space="preserve">Основы микробиологии, физиологии питания, санитарии и </w:t>
      </w:r>
      <w:r w:rsidR="00424C05" w:rsidRPr="00204CF3">
        <w:rPr>
          <w:rFonts w:ascii="Times New Roman" w:hAnsi="Times New Roman" w:cs="Times New Roman"/>
          <w:b/>
          <w:sz w:val="24"/>
          <w:szCs w:val="24"/>
        </w:rPr>
        <w:t>гигиены</w:t>
      </w:r>
      <w:r w:rsidR="00665799" w:rsidRPr="00204CF3">
        <w:rPr>
          <w:rFonts w:ascii="Times New Roman" w:hAnsi="Times New Roman" w:cs="Times New Roman"/>
          <w:b/>
          <w:sz w:val="24"/>
          <w:szCs w:val="24"/>
        </w:rPr>
        <w:t xml:space="preserve"> пищевом производстве</w:t>
      </w:r>
    </w:p>
    <w:p w:rsidR="004042F8" w:rsidRPr="00204CF3" w:rsidRDefault="004042F8" w:rsidP="00D579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b/>
          <w:sz w:val="24"/>
          <w:szCs w:val="24"/>
        </w:rPr>
        <w:t>43.01.09</w:t>
      </w:r>
      <w:r w:rsidRPr="00204CF3">
        <w:rPr>
          <w:rFonts w:ascii="Times New Roman" w:hAnsi="Times New Roman" w:cs="Times New Roman"/>
          <w:sz w:val="24"/>
          <w:szCs w:val="24"/>
        </w:rPr>
        <w:t>. Повар, кондитер</w:t>
      </w:r>
    </w:p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42F8" w:rsidRPr="00204CF3" w:rsidRDefault="004042F8" w:rsidP="00D57979">
      <w:pPr>
        <w:pStyle w:val="afffffc"/>
        <w:ind w:firstLine="709"/>
        <w:jc w:val="center"/>
      </w:pPr>
    </w:p>
    <w:p w:rsidR="004042F8" w:rsidRPr="00204CF3" w:rsidRDefault="004042F8" w:rsidP="00D57979">
      <w:pPr>
        <w:pStyle w:val="afffffc"/>
        <w:ind w:firstLine="709"/>
        <w:jc w:val="center"/>
      </w:pPr>
    </w:p>
    <w:p w:rsidR="004042F8" w:rsidRPr="00204CF3" w:rsidRDefault="004042F8" w:rsidP="00D57979">
      <w:pPr>
        <w:pStyle w:val="afffffc"/>
      </w:pPr>
    </w:p>
    <w:p w:rsidR="004042F8" w:rsidRPr="00204CF3" w:rsidRDefault="004042F8" w:rsidP="00D57979">
      <w:pPr>
        <w:pStyle w:val="afffffc"/>
        <w:ind w:firstLine="709"/>
        <w:jc w:val="center"/>
      </w:pPr>
    </w:p>
    <w:p w:rsidR="004042F8" w:rsidRPr="00204CF3" w:rsidRDefault="004042F8" w:rsidP="00D57979">
      <w:pPr>
        <w:pStyle w:val="afffffc"/>
        <w:ind w:firstLine="709"/>
        <w:jc w:val="center"/>
      </w:pPr>
    </w:p>
    <w:p w:rsidR="004042F8" w:rsidRPr="00204CF3" w:rsidRDefault="004042F8" w:rsidP="00D57979">
      <w:pPr>
        <w:pStyle w:val="afffffc"/>
        <w:ind w:firstLine="709"/>
        <w:jc w:val="center"/>
      </w:pPr>
    </w:p>
    <w:p w:rsidR="004042F8" w:rsidRPr="00204CF3" w:rsidRDefault="004042F8" w:rsidP="00D57979">
      <w:pPr>
        <w:pStyle w:val="afffffc"/>
        <w:jc w:val="center"/>
      </w:pPr>
      <w:r w:rsidRPr="00204CF3">
        <w:t>Ульяновск</w:t>
      </w:r>
      <w:r w:rsidR="00BB2BC5" w:rsidRPr="00204CF3">
        <w:t xml:space="preserve"> 2024</w:t>
      </w:r>
    </w:p>
    <w:p w:rsidR="004042F8" w:rsidRPr="00204CF3" w:rsidRDefault="004042F8" w:rsidP="00D57979">
      <w:pPr>
        <w:pStyle w:val="afffffc"/>
        <w:ind w:firstLine="709"/>
        <w:jc w:val="both"/>
      </w:pPr>
    </w:p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6CC" w:rsidRPr="00204CF3" w:rsidRDefault="00C156CC" w:rsidP="00D57979">
      <w:pPr>
        <w:pStyle w:val="afffffc"/>
        <w:jc w:val="both"/>
        <w:rPr>
          <w:caps/>
        </w:rPr>
      </w:pPr>
      <w:r w:rsidRPr="00204CF3">
        <w:t xml:space="preserve">Рабочая программа учебной дисциплины ОП.01. Основы микробиологии, физиологии питания, санитарии и гигиены в пищевом производстве» разработана в соответствии с ФГОС СПО </w:t>
      </w:r>
      <w:r w:rsidRPr="00204CF3">
        <w:rPr>
          <w:bCs/>
        </w:rPr>
        <w:t xml:space="preserve">профессии </w:t>
      </w:r>
      <w:r w:rsidRPr="00204CF3">
        <w:t>43.01.09 Повар, кондитер</w:t>
      </w:r>
      <w:r w:rsidRPr="00204CF3">
        <w:rPr>
          <w:bCs/>
        </w:rPr>
        <w:t>, утвержденного приказом Министерства образования и науки Российской Федерации от 9 декабря 2016 года №1569 (зарегистрирован Министерством юстиции Российской Федерации дата 22 декабря 2016 г</w:t>
      </w:r>
      <w:r w:rsidR="003C7B79" w:rsidRPr="00204CF3">
        <w:rPr>
          <w:bCs/>
        </w:rPr>
        <w:t>ода, регистрационный № 44898).</w:t>
      </w:r>
    </w:p>
    <w:p w:rsidR="004042F8" w:rsidRPr="00204CF3" w:rsidRDefault="004042F8" w:rsidP="00D57979">
      <w:pPr>
        <w:pStyle w:val="afffffc"/>
      </w:pPr>
    </w:p>
    <w:p w:rsidR="006C67B8" w:rsidRPr="00204CF3" w:rsidRDefault="006C67B8" w:rsidP="00D57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90" w:type="dxa"/>
        <w:tblLook w:val="04A0" w:firstRow="1" w:lastRow="0" w:firstColumn="1" w:lastColumn="0" w:noHBand="0" w:noVBand="1"/>
      </w:tblPr>
      <w:tblGrid>
        <w:gridCol w:w="4668"/>
        <w:gridCol w:w="4613"/>
      </w:tblGrid>
      <w:tr w:rsidR="00204CF3" w:rsidRPr="00204CF3" w:rsidTr="006C67B8">
        <w:tc>
          <w:tcPr>
            <w:tcW w:w="5053" w:type="dxa"/>
            <w:shd w:val="clear" w:color="auto" w:fill="auto"/>
          </w:tcPr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РЕКОМЕНДОВАНА</w:t>
            </w: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67B8" w:rsidRPr="00204CF3" w:rsidRDefault="00BB2BC5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МК </w:t>
            </w:r>
            <w:r w:rsidR="00813ED2"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="006C67B8"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.00.00 </w:t>
            </w: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МК</w:t>
            </w: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 </w:t>
            </w:r>
            <w:proofErr w:type="spellStart"/>
            <w:r w:rsidR="00813ED2"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А.А.Абрамова</w:t>
            </w:r>
            <w:proofErr w:type="spellEnd"/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:rsidR="006C67B8" w:rsidRPr="00204CF3" w:rsidRDefault="00BB2BC5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Протокол  №</w:t>
            </w:r>
            <w:proofErr w:type="gramEnd"/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«26» августа 2024</w:t>
            </w:r>
            <w:r w:rsidR="006C67B8"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г.</w:t>
            </w: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shd w:val="clear" w:color="auto" w:fill="auto"/>
          </w:tcPr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Ю.Ю. Бесова</w:t>
            </w:r>
          </w:p>
          <w:p w:rsidR="006C67B8" w:rsidRPr="00204CF3" w:rsidRDefault="006C67B8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:rsidR="006C67B8" w:rsidRPr="00204CF3" w:rsidRDefault="00BB2BC5" w:rsidP="00D57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«26» августа 2024</w:t>
            </w:r>
            <w:r w:rsidR="006C67B8"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г.</w:t>
            </w:r>
          </w:p>
        </w:tc>
      </w:tr>
    </w:tbl>
    <w:p w:rsidR="006C67B8" w:rsidRPr="00204CF3" w:rsidRDefault="006C67B8" w:rsidP="00D57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4CF3">
        <w:rPr>
          <w:rFonts w:ascii="Times New Roman" w:eastAsia="Times New Roman" w:hAnsi="Times New Roman" w:cs="Times New Roman"/>
          <w:b/>
          <w:sz w:val="24"/>
          <w:szCs w:val="24"/>
        </w:rPr>
        <w:t xml:space="preserve">Рецензент </w:t>
      </w:r>
    </w:p>
    <w:p w:rsidR="006C67B8" w:rsidRPr="00204CF3" w:rsidRDefault="006C67B8" w:rsidP="00D57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04CF3">
        <w:rPr>
          <w:rFonts w:ascii="Times New Roman" w:eastAsia="Times New Roman" w:hAnsi="Times New Roman" w:cs="Times New Roman"/>
          <w:b/>
          <w:sz w:val="24"/>
          <w:szCs w:val="24"/>
        </w:rPr>
        <w:t>ДиректорООО</w:t>
      </w:r>
      <w:proofErr w:type="spellEnd"/>
      <w:r w:rsidRPr="00204CF3">
        <w:rPr>
          <w:rFonts w:ascii="Times New Roman" w:eastAsia="Times New Roman" w:hAnsi="Times New Roman" w:cs="Times New Roman"/>
          <w:b/>
          <w:sz w:val="24"/>
          <w:szCs w:val="24"/>
        </w:rPr>
        <w:t xml:space="preserve"> «Комбинат социального питания» </w:t>
      </w:r>
      <w:r w:rsidRPr="00204CF3">
        <w:rPr>
          <w:rFonts w:ascii="Times New Roman" w:eastAsia="Times New Roman" w:hAnsi="Times New Roman" w:cs="Times New Roman"/>
          <w:b/>
          <w:i/>
          <w:sz w:val="24"/>
          <w:szCs w:val="24"/>
        </w:rPr>
        <w:t>С.К. Кондрев</w:t>
      </w:r>
    </w:p>
    <w:p w:rsidR="006C67B8" w:rsidRPr="00204CF3" w:rsidRDefault="006C67B8" w:rsidP="00D57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7B8" w:rsidRPr="00204CF3" w:rsidRDefault="006C67B8" w:rsidP="00D57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7B8" w:rsidRPr="00204CF3" w:rsidRDefault="006C67B8" w:rsidP="00D57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42F8" w:rsidRPr="00204CF3" w:rsidRDefault="004042F8" w:rsidP="00D57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6F81" w:rsidRPr="00204CF3" w:rsidRDefault="00306F81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04CF3">
        <w:rPr>
          <w:rFonts w:ascii="Times New Roman" w:hAnsi="Times New Roman" w:cs="Times New Roman"/>
          <w:b/>
          <w:i/>
          <w:sz w:val="24"/>
          <w:szCs w:val="24"/>
        </w:rPr>
        <w:t>Составил преподаватель Малина Лилия Менсуровна</w:t>
      </w: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156CC" w:rsidRPr="00204CF3" w:rsidRDefault="00C156CC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</w:p>
    <w:p w:rsidR="00C156CC" w:rsidRPr="00204CF3" w:rsidRDefault="00C156CC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604B" w:rsidRPr="00204CF3" w:rsidRDefault="0005604B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604B" w:rsidRPr="00204CF3" w:rsidRDefault="0005604B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604B" w:rsidRPr="00204CF3" w:rsidRDefault="0005604B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604B" w:rsidRPr="00204CF3" w:rsidRDefault="0005604B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604B" w:rsidRPr="00204CF3" w:rsidRDefault="0005604B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7079E" w:rsidRPr="00204CF3" w:rsidRDefault="00B7079E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7B79" w:rsidRPr="00204CF3" w:rsidRDefault="003C7B79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7B79" w:rsidRPr="00204CF3" w:rsidRDefault="003C7B79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7B79" w:rsidRPr="00204CF3" w:rsidRDefault="003C7B79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04CF3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:rsidR="00B7079E" w:rsidRPr="00204CF3" w:rsidRDefault="00B7079E" w:rsidP="00D579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04CF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39"/>
        <w:gridCol w:w="1814"/>
      </w:tblGrid>
      <w:tr w:rsidR="00204CF3" w:rsidRPr="00204CF3" w:rsidTr="00B7079E">
        <w:trPr>
          <w:trHeight w:val="851"/>
        </w:trPr>
        <w:tc>
          <w:tcPr>
            <w:tcW w:w="7339" w:type="dxa"/>
          </w:tcPr>
          <w:p w:rsidR="00B7079E" w:rsidRPr="00204CF3" w:rsidRDefault="00B7079E" w:rsidP="00D57979">
            <w:pPr>
              <w:suppressAutoHyphens/>
              <w:spacing w:after="0" w:line="240" w:lineRule="auto"/>
              <w:ind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</w:p>
        </w:tc>
        <w:tc>
          <w:tcPr>
            <w:tcW w:w="1814" w:type="dxa"/>
          </w:tcPr>
          <w:p w:rsidR="00B7079E" w:rsidRPr="00204CF3" w:rsidRDefault="00B7079E" w:rsidP="00D57979">
            <w:pPr>
              <w:spacing w:after="0" w:line="240" w:lineRule="auto"/>
              <w:ind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79E" w:rsidRPr="00204CF3" w:rsidRDefault="00B7079E" w:rsidP="00D57979">
            <w:pPr>
              <w:spacing w:after="0" w:line="240" w:lineRule="auto"/>
              <w:ind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04CF3" w:rsidRPr="00204CF3" w:rsidTr="00B7079E">
        <w:trPr>
          <w:trHeight w:val="521"/>
        </w:trPr>
        <w:tc>
          <w:tcPr>
            <w:tcW w:w="7339" w:type="dxa"/>
          </w:tcPr>
          <w:p w:rsidR="00B7079E" w:rsidRPr="00204CF3" w:rsidRDefault="00B7079E" w:rsidP="00D57979">
            <w:pPr>
              <w:suppressAutoHyphens/>
              <w:spacing w:after="0" w:line="240" w:lineRule="auto"/>
              <w:ind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ДИСЦПЛИНЫ</w:t>
            </w:r>
          </w:p>
        </w:tc>
        <w:tc>
          <w:tcPr>
            <w:tcW w:w="1814" w:type="dxa"/>
          </w:tcPr>
          <w:p w:rsidR="00B7079E" w:rsidRPr="00204CF3" w:rsidRDefault="00B7079E" w:rsidP="00D57979">
            <w:pPr>
              <w:spacing w:after="0" w:line="240" w:lineRule="auto"/>
              <w:ind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79E" w:rsidRPr="00204CF3" w:rsidRDefault="00B7079E" w:rsidP="00D57979">
            <w:pPr>
              <w:spacing w:after="0" w:line="240" w:lineRule="auto"/>
              <w:ind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04CF3" w:rsidRPr="00204CF3" w:rsidTr="00B7079E">
        <w:trPr>
          <w:trHeight w:val="601"/>
        </w:trPr>
        <w:tc>
          <w:tcPr>
            <w:tcW w:w="7339" w:type="dxa"/>
          </w:tcPr>
          <w:p w:rsidR="00B7079E" w:rsidRPr="00204CF3" w:rsidRDefault="00B7079E" w:rsidP="00D57979">
            <w:pPr>
              <w:pStyle w:val="ad"/>
              <w:suppressAutoHyphens/>
              <w:spacing w:before="0" w:after="0"/>
              <w:ind w:left="0" w:hanging="425"/>
              <w:jc w:val="both"/>
              <w:rPr>
                <w:b/>
              </w:rPr>
            </w:pPr>
            <w:r w:rsidRPr="00204CF3"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14" w:type="dxa"/>
          </w:tcPr>
          <w:p w:rsidR="00B7079E" w:rsidRPr="00204CF3" w:rsidRDefault="00B7079E" w:rsidP="00D57979">
            <w:pPr>
              <w:spacing w:after="0" w:line="240" w:lineRule="auto"/>
              <w:ind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79E" w:rsidRPr="00204CF3" w:rsidRDefault="00B7079E" w:rsidP="00D57979">
            <w:pPr>
              <w:spacing w:after="0" w:line="240" w:lineRule="auto"/>
              <w:ind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7079E" w:rsidRPr="00204CF3" w:rsidTr="00B7079E">
        <w:trPr>
          <w:trHeight w:val="851"/>
        </w:trPr>
        <w:tc>
          <w:tcPr>
            <w:tcW w:w="7339" w:type="dxa"/>
          </w:tcPr>
          <w:p w:rsidR="00B7079E" w:rsidRPr="00204CF3" w:rsidRDefault="00B7079E" w:rsidP="00D57979">
            <w:pPr>
              <w:pStyle w:val="ad"/>
              <w:suppressAutoHyphens/>
              <w:spacing w:before="0" w:after="0"/>
              <w:ind w:left="0" w:hanging="425"/>
              <w:jc w:val="both"/>
              <w:rPr>
                <w:b/>
              </w:rPr>
            </w:pPr>
            <w:r w:rsidRPr="00204CF3">
              <w:rPr>
                <w:b/>
              </w:rPr>
              <w:t>4. КОНТРОЛЬ И ОЦЕНКА РЕЗУЛЬТАТОВ ОСВОЕНИЯ УЧЕБНОЙ ДИСЦИПЛИНЫ</w:t>
            </w:r>
          </w:p>
        </w:tc>
        <w:tc>
          <w:tcPr>
            <w:tcW w:w="1814" w:type="dxa"/>
          </w:tcPr>
          <w:p w:rsidR="00B7079E" w:rsidRPr="00204CF3" w:rsidRDefault="00B7079E" w:rsidP="00D57979">
            <w:pPr>
              <w:spacing w:after="0" w:line="240" w:lineRule="auto"/>
              <w:ind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4042F8" w:rsidRPr="00204CF3" w:rsidRDefault="004042F8" w:rsidP="00D57979">
      <w:pPr>
        <w:tabs>
          <w:tab w:val="left" w:pos="118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04CF3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204CF3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4042F8" w:rsidRPr="00204CF3" w:rsidRDefault="00C156CC" w:rsidP="00D579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>1.1.</w:t>
      </w:r>
      <w:r w:rsidRPr="00204CF3">
        <w:rPr>
          <w:rFonts w:ascii="Times New Roman" w:hAnsi="Times New Roman" w:cs="Times New Roman"/>
          <w:b/>
          <w:sz w:val="24"/>
          <w:szCs w:val="24"/>
        </w:rPr>
        <w:t xml:space="preserve"> Место дисциплины в структуре основной профессиональной образовательной программы: </w:t>
      </w:r>
      <w:r w:rsidRPr="00204CF3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204CF3">
        <w:rPr>
          <w:rFonts w:ascii="Times New Roman" w:hAnsi="Times New Roman" w:cs="Times New Roman"/>
          <w:b/>
          <w:sz w:val="24"/>
          <w:szCs w:val="24"/>
        </w:rPr>
        <w:t xml:space="preserve">ОП.01. Основы микробиологии, физиологии питания, санитарии и гигиены в пищевом </w:t>
      </w:r>
      <w:proofErr w:type="spellStart"/>
      <w:proofErr w:type="gramStart"/>
      <w:r w:rsidRPr="00204CF3">
        <w:rPr>
          <w:rFonts w:ascii="Times New Roman" w:hAnsi="Times New Roman" w:cs="Times New Roman"/>
          <w:b/>
          <w:sz w:val="24"/>
          <w:szCs w:val="24"/>
        </w:rPr>
        <w:t>производстве»</w:t>
      </w:r>
      <w:r w:rsidRPr="00204CF3">
        <w:rPr>
          <w:rFonts w:ascii="Times New Roman" w:hAnsi="Times New Roman" w:cs="Times New Roman"/>
          <w:sz w:val="24"/>
          <w:szCs w:val="24"/>
        </w:rPr>
        <w:t>относится</w:t>
      </w:r>
      <w:proofErr w:type="spellEnd"/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к общепрофессиональному циклу.  Связана с освоением профессиональных компетенций по всем профессиональным </w:t>
      </w:r>
      <w:r w:rsidR="00424C05" w:rsidRPr="00204CF3">
        <w:rPr>
          <w:rFonts w:ascii="Times New Roman" w:hAnsi="Times New Roman" w:cs="Times New Roman"/>
          <w:sz w:val="24"/>
          <w:szCs w:val="24"/>
        </w:rPr>
        <w:t>модулям, входящим</w:t>
      </w:r>
      <w:r w:rsidRPr="00204CF3">
        <w:rPr>
          <w:rFonts w:ascii="Times New Roman" w:hAnsi="Times New Roman" w:cs="Times New Roman"/>
          <w:sz w:val="24"/>
          <w:szCs w:val="24"/>
        </w:rPr>
        <w:t xml:space="preserve"> в образовательную программу, с дисциплинами ОП.02</w:t>
      </w:r>
      <w:r w:rsidR="00BB2BC5" w:rsidRPr="00204CF3">
        <w:rPr>
          <w:rFonts w:ascii="Times New Roman" w:hAnsi="Times New Roman" w:cs="Times New Roman"/>
          <w:sz w:val="24"/>
          <w:szCs w:val="24"/>
        </w:rPr>
        <w:t xml:space="preserve"> </w:t>
      </w:r>
      <w:r w:rsidRPr="00204CF3">
        <w:rPr>
          <w:rFonts w:ascii="Times New Roman" w:hAnsi="Times New Roman" w:cs="Times New Roman"/>
          <w:sz w:val="24"/>
          <w:szCs w:val="24"/>
        </w:rPr>
        <w:t>Товароведение продовольственных товаров, ОП.03. Техническое оснащен</w:t>
      </w:r>
      <w:r w:rsidR="0005604B" w:rsidRPr="00204CF3">
        <w:rPr>
          <w:rFonts w:ascii="Times New Roman" w:hAnsi="Times New Roman" w:cs="Times New Roman"/>
          <w:sz w:val="24"/>
          <w:szCs w:val="24"/>
        </w:rPr>
        <w:t>ие и организация рабочего места</w:t>
      </w:r>
    </w:p>
    <w:p w:rsidR="004042F8" w:rsidRPr="00204CF3" w:rsidRDefault="004042F8" w:rsidP="00D579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>1.2.</w:t>
      </w:r>
      <w:r w:rsidRPr="00204CF3">
        <w:rPr>
          <w:rFonts w:ascii="Times New Roman" w:hAnsi="Times New Roman" w:cs="Times New Roman"/>
          <w:b/>
          <w:sz w:val="24"/>
          <w:szCs w:val="24"/>
        </w:rPr>
        <w:t xml:space="preserve"> Цель и планируемые результаты освоения дисциплины: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4110"/>
        <w:gridCol w:w="4395"/>
      </w:tblGrid>
      <w:tr w:rsidR="00204CF3" w:rsidRPr="00204CF3" w:rsidTr="0048583A">
        <w:tc>
          <w:tcPr>
            <w:tcW w:w="1419" w:type="dxa"/>
          </w:tcPr>
          <w:p w:rsidR="0048583A" w:rsidRPr="00204CF3" w:rsidRDefault="0048583A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ПК, ОК</w:t>
            </w:r>
          </w:p>
        </w:tc>
        <w:tc>
          <w:tcPr>
            <w:tcW w:w="4110" w:type="dxa"/>
          </w:tcPr>
          <w:p w:rsidR="0048583A" w:rsidRPr="00204CF3" w:rsidRDefault="0048583A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95" w:type="dxa"/>
          </w:tcPr>
          <w:p w:rsidR="0048583A" w:rsidRPr="00204CF3" w:rsidRDefault="0048583A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204CF3" w:rsidRPr="00204CF3" w:rsidTr="0048583A">
        <w:tc>
          <w:tcPr>
            <w:tcW w:w="1419" w:type="dxa"/>
            <w:vMerge w:val="restart"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1.1-1.4, 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2.1-2.8, 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3.1-3.6, 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4.1-4.5, 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5.1-5.5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</w:tcPr>
          <w:p w:rsidR="0048583A" w:rsidRPr="00204CF3" w:rsidRDefault="0048583A" w:rsidP="00D57979">
            <w:pPr>
              <w:pStyle w:val="ad"/>
              <w:numPr>
                <w:ilvl w:val="0"/>
                <w:numId w:val="9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 xml:space="preserve">соблюдать санитарно-эпидемиологические требования к процессам приготовления и подготовки к реализации блюд, кулинарных, мучных, кондитерских изделий, закусок, напитков; 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9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определять источники микробиологического загрязнения;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9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производить санитарную обработку оборудования и инвентаря,</w:t>
            </w:r>
          </w:p>
        </w:tc>
        <w:tc>
          <w:tcPr>
            <w:tcW w:w="4395" w:type="dxa"/>
            <w:vMerge w:val="restart"/>
          </w:tcPr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основные понятия и термины микробиологии;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 xml:space="preserve">основные группы микроорганизмов, 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микробиология основных пищевых продуктов;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правила личной гигиены работников организации питания;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классификацию моющих средств, правила их применения, условия и сроки хранения;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правила проведения дезинфекции, дезинсекции, дератизации;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основные пищевые инфекции и пищевые отравления;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142"/>
              <w:jc w:val="both"/>
              <w:rPr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методы предотвращения порчи сырья и готовой продукции</w:t>
            </w:r>
          </w:p>
        </w:tc>
      </w:tr>
      <w:tr w:rsidR="00204CF3" w:rsidRPr="00204CF3" w:rsidTr="0048583A">
        <w:tc>
          <w:tcPr>
            <w:tcW w:w="1419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</w:tcPr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21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обеспечивать выполнение требований системы анализа, оценки и управления опасными факторами (ХАССП) при выполнении работ;</w:t>
            </w:r>
          </w:p>
        </w:tc>
        <w:tc>
          <w:tcPr>
            <w:tcW w:w="4395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4CF3" w:rsidRPr="00204CF3" w:rsidTr="0048583A">
        <w:tc>
          <w:tcPr>
            <w:tcW w:w="1419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</w:tcPr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21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готовить растворы дезинфицирующих и моющих средств;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212"/>
              <w:jc w:val="both"/>
              <w:rPr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загрязнения</w:t>
            </w:r>
          </w:p>
        </w:tc>
        <w:tc>
          <w:tcPr>
            <w:tcW w:w="4395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4CF3" w:rsidRPr="00204CF3" w:rsidTr="0048583A">
        <w:tc>
          <w:tcPr>
            <w:tcW w:w="1419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</w:tcPr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212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проводить органолептическую оценку безопасности пищевого сырья и продуктов;</w:t>
            </w:r>
          </w:p>
        </w:tc>
        <w:tc>
          <w:tcPr>
            <w:tcW w:w="4395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4CF3" w:rsidRPr="00204CF3" w:rsidTr="0048583A">
        <w:tc>
          <w:tcPr>
            <w:tcW w:w="1419" w:type="dxa"/>
            <w:vMerge w:val="restart"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1.2-1.4, 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2.2-2.8, 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3.2-3.6, 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4.2-4.5, 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5.2-5.5</w:t>
            </w:r>
          </w:p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</w:tcPr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720"/>
              <w:jc w:val="both"/>
              <w:rPr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рассчитывать энергетическую ценность блюд;</w:t>
            </w:r>
          </w:p>
        </w:tc>
        <w:tc>
          <w:tcPr>
            <w:tcW w:w="4395" w:type="dxa"/>
            <w:vMerge w:val="restart"/>
          </w:tcPr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пищевые вещества и их значение для организма человека;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суточную норму потребности человека в питательных веществах;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основные процессы обмена веществ в организме;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суточный расход энергии;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физико-химические изменения пищи в процессе пищеварения;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усвояемость пищи, влияющие на нее факторы;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нормы и принципы рационального сбалансированного питания для различных групп населения;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назначение диетического (лечебного) питания, характеристику диет;</w:t>
            </w:r>
          </w:p>
          <w:p w:rsidR="0048583A" w:rsidRPr="00204CF3" w:rsidRDefault="0048583A" w:rsidP="00D57979">
            <w:pPr>
              <w:pStyle w:val="ad"/>
              <w:numPr>
                <w:ilvl w:val="0"/>
                <w:numId w:val="7"/>
              </w:numPr>
              <w:spacing w:before="0" w:after="0"/>
              <w:ind w:left="0" w:hanging="141"/>
              <w:rPr>
                <w:lang w:eastAsia="en-US"/>
              </w:rPr>
            </w:pPr>
            <w:r w:rsidRPr="00204CF3">
              <w:rPr>
                <w:lang w:eastAsia="en-US"/>
              </w:rPr>
              <w:t>методики составления рационов питания</w:t>
            </w:r>
          </w:p>
        </w:tc>
      </w:tr>
      <w:tr w:rsidR="00204CF3" w:rsidRPr="00204CF3" w:rsidTr="0048583A">
        <w:tc>
          <w:tcPr>
            <w:tcW w:w="1419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</w:tcPr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tabs>
                <w:tab w:val="left" w:pos="1220"/>
              </w:tabs>
              <w:spacing w:before="0" w:after="0"/>
              <w:ind w:left="0" w:hanging="720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lang w:eastAsia="en-US"/>
              </w:rPr>
              <w:t>рассчитывать суточный расход энергии в зависимости от основного энергетического обмена человека</w:t>
            </w:r>
            <w:r w:rsidRPr="00204CF3">
              <w:rPr>
                <w:rFonts w:eastAsia="Times New Roman"/>
                <w:u w:color="000000"/>
                <w:lang w:eastAsia="en-US"/>
              </w:rPr>
              <w:t>;</w:t>
            </w:r>
          </w:p>
        </w:tc>
        <w:tc>
          <w:tcPr>
            <w:tcW w:w="4395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4CF3" w:rsidRPr="00204CF3" w:rsidTr="0048583A">
        <w:tc>
          <w:tcPr>
            <w:tcW w:w="1419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</w:tcPr>
          <w:p w:rsidR="0048583A" w:rsidRPr="00204CF3" w:rsidRDefault="0048583A" w:rsidP="00D57979">
            <w:pPr>
              <w:pStyle w:val="ad"/>
              <w:numPr>
                <w:ilvl w:val="0"/>
                <w:numId w:val="8"/>
              </w:numPr>
              <w:spacing w:before="0" w:after="0"/>
              <w:ind w:left="0" w:hanging="720"/>
              <w:jc w:val="both"/>
              <w:rPr>
                <w:rFonts w:eastAsia="Times New Roman"/>
                <w:u w:color="000000"/>
                <w:lang w:eastAsia="en-US"/>
              </w:rPr>
            </w:pPr>
            <w:r w:rsidRPr="00204CF3">
              <w:rPr>
                <w:rFonts w:eastAsia="Times New Roman"/>
                <w:u w:color="000000"/>
                <w:lang w:eastAsia="en-US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4395" w:type="dxa"/>
            <w:vMerge/>
          </w:tcPr>
          <w:p w:rsidR="0048583A" w:rsidRPr="00204CF3" w:rsidRDefault="0048583A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B2BC5" w:rsidRPr="00204CF3" w:rsidRDefault="00BB2BC5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2BC5" w:rsidRPr="00204CF3" w:rsidRDefault="00BB2BC5" w:rsidP="00D57979">
      <w:pPr>
        <w:pStyle w:val="110"/>
        <w:spacing w:after="0" w:line="240" w:lineRule="auto"/>
        <w:rPr>
          <w:b/>
          <w:color w:val="auto"/>
          <w:spacing w:val="0"/>
          <w:lang w:eastAsia="en-US"/>
        </w:rPr>
      </w:pPr>
      <w:r w:rsidRPr="00204CF3">
        <w:rPr>
          <w:b/>
          <w:color w:val="auto"/>
          <w:spacing w:val="0"/>
          <w:lang w:eastAsia="en-US"/>
        </w:rPr>
        <w:lastRenderedPageBreak/>
        <w:t>Общие компетенции для всех специальностей</w:t>
      </w:r>
    </w:p>
    <w:tbl>
      <w:tblPr>
        <w:tblpPr w:leftFromText="180" w:rightFromText="180" w:vertAnchor="text" w:tblpXSpec="center" w:tblpY="1"/>
        <w:tblOverlap w:val="never"/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2818"/>
        <w:gridCol w:w="5477"/>
      </w:tblGrid>
      <w:tr w:rsidR="00204CF3" w:rsidRPr="00204CF3" w:rsidTr="00BB2BC5">
        <w:trPr>
          <w:cantSplit/>
          <w:trHeight w:val="699"/>
        </w:trPr>
        <w:tc>
          <w:tcPr>
            <w:tcW w:w="661" w:type="pct"/>
            <w:textDirection w:val="btLr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474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Знания, умения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1474" w:type="pct"/>
            <w:vMerge w:val="restar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к различным контекстам</w:t>
            </w: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распознавать задачу и/или проблему 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этапы решения задачи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составлять план действия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необходимые ресурсы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владеть актуальными методами работы 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реализовывать составленный план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65" w:type="pct"/>
            <w:vAlign w:val="center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источники информации и ресурсы д</w:t>
            </w: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ля решения задач и проблем в профессиональном и/или социальном контексте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алгоритмы выполнения работ </w:t>
            </w: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структуру плана для решения задач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1474" w:type="pct"/>
            <w:vMerge w:val="restar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интерпретации информации,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использовать различные цифровые средства 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для решения профессиональных задач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приемы структурирования информации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современные средства и устройства информатизации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</w:t>
            </w: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br/>
              <w:t>в том числе с использованием цифровых средств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474" w:type="pct"/>
            <w:vMerge w:val="restar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профессиональной сфере, использовать знания по финансовой грамотности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презентовать идеи открытия собственного дела </w:t>
            </w: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в профессиональной деятельности; оформлять бизнес-план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презентовать бизнес-идею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предпринимательской деятельности основы финансовой грамотности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разработки бизнес-планов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порядок выстраивания презентации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кредитные банковские продукты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1474" w:type="pct"/>
            <w:vMerge w:val="restar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 взаимодействовать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работать в коллективе и команде</w:t>
            </w: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Умения: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организовывать работу коллектива и команды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1474" w:type="pct"/>
            <w:vMerge w:val="restar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устную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письменную коммуникацию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Умения: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</w:t>
            </w: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 xml:space="preserve">на государственном языке, 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  <w:shd w:val="clear" w:color="auto" w:fill="auto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1474" w:type="pct"/>
            <w:vMerge w:val="restart"/>
            <w:shd w:val="clear" w:color="auto" w:fill="auto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гражданско-патриотическую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позицию, демонстрировать осознанное поведение </w:t>
            </w:r>
          </w:p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основе традиционных российских духовно-нравственных ценностей, в том числе </w:t>
            </w:r>
          </w:p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учетом гармонизации межнациональных </w:t>
            </w:r>
          </w:p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2865" w:type="pct"/>
            <w:shd w:val="clear" w:color="auto" w:fill="auto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Умения:</w:t>
            </w: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  <w:shd w:val="clear" w:color="auto" w:fill="auto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  <w:shd w:val="clear" w:color="auto" w:fill="auto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  <w:shd w:val="clear" w:color="auto" w:fill="auto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описывать значимость своей </w:t>
            </w:r>
            <w:r w:rsidRPr="00204CF3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специальности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  <w:shd w:val="clear" w:color="auto" w:fill="auto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  <w:shd w:val="clear" w:color="auto" w:fill="auto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  <w:shd w:val="clear" w:color="auto" w:fill="auto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  <w:shd w:val="clear" w:color="auto" w:fill="auto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  <w:shd w:val="clear" w:color="auto" w:fill="auto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  <w:shd w:val="clear" w:color="auto" w:fill="auto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значимость профессиональной деятельности </w:t>
            </w: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br/>
              <w:t xml:space="preserve">по </w:t>
            </w:r>
            <w:r w:rsidRPr="00204CF3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специальности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стандарты антикоррупционного поведения </w:t>
            </w: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br/>
              <w:t>и последствия его нарушения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474" w:type="pct"/>
            <w:vMerge w:val="restar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изменении климата, принципы бережливого производства, эффективно действовать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чрезвычайных ситуациях</w:t>
            </w: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определять направления ресурсосбережения </w:t>
            </w: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br/>
              <w:t xml:space="preserve">по </w:t>
            </w:r>
            <w:r w:rsidRPr="00204CF3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специальности</w:t>
            </w:r>
            <w:r w:rsidRPr="00204CF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,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осуществлять работу с соблюдением принципов бережливого производства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организовывать профессиональную деятельность </w:t>
            </w:r>
            <w:r w:rsidRPr="00204C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с учетом знаний об изменении климатических условий региона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основные ресурсы, задействованные </w:t>
            </w: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пути обеспечения ресурсосбережения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принципы бережливого производства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1474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укрепления здоровья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  <w:r w:rsidRPr="00204CF3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специальности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основы здорового образа жизни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</w:t>
            </w:r>
            <w:r w:rsidRPr="00204CF3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специальности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 w:val="restart"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1474" w:type="pct"/>
            <w:vMerge w:val="restar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государственном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иностранном языках</w:t>
            </w: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Умения: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на базовые профессиональные темы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участвовать в диалогах на знакомые общие </w:t>
            </w: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и профессиональные темы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особенности произношения</w:t>
            </w:r>
          </w:p>
        </w:tc>
      </w:tr>
      <w:tr w:rsidR="00204CF3" w:rsidRPr="00204CF3" w:rsidTr="00BB2BC5">
        <w:trPr>
          <w:trHeight w:val="20"/>
        </w:trPr>
        <w:tc>
          <w:tcPr>
            <w:tcW w:w="661" w:type="pct"/>
            <w:vMerge/>
          </w:tcPr>
          <w:p w:rsidR="00BB2BC5" w:rsidRPr="00204CF3" w:rsidRDefault="00BB2BC5" w:rsidP="00D57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74" w:type="pct"/>
            <w:vMerge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5" w:type="pct"/>
          </w:tcPr>
          <w:p w:rsidR="00BB2BC5" w:rsidRPr="00204CF3" w:rsidRDefault="00BB2BC5" w:rsidP="00D579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BB2BC5" w:rsidRPr="00204CF3" w:rsidRDefault="00BB2BC5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42B8" w:rsidRPr="00204CF3" w:rsidRDefault="0048583A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b/>
          <w:sz w:val="24"/>
          <w:szCs w:val="24"/>
        </w:rPr>
        <w:t>Инвариантные целевые ориентиры программы воспитания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828"/>
      </w:tblGrid>
      <w:tr w:rsidR="00204CF3" w:rsidRPr="00204CF3" w:rsidTr="003E7658">
        <w:trPr>
          <w:trHeight w:val="421"/>
        </w:trPr>
        <w:tc>
          <w:tcPr>
            <w:tcW w:w="5000" w:type="pct"/>
            <w:gridSpan w:val="2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ориентиры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ЦОГВ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Гражданское воспитание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ЦОГВ.1.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ЦОГВ.2.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ЦОГВ.3.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ЦОГВ.4.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ЦОГВ.5.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ЦОГВ.6.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программах)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ЦОПВ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Патриотическое воспитание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ЦОПВ.1.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ЦОПВ.2.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причастность к многонациональному народу Российской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Отечеству, общероссийскую идентичность.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ЦОПВ.3.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ЦОПВ.4.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ЦОДНВ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Духовно-нравственное воспитание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ЦОДНВ.1.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ЦОДНВ.2.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ЦОДНВ.3.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ЦОДНВ.4.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ЦОДНВ.5.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ЦОЭВ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Эстетическое воспитание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ЦОЭВ.1.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ЦОЭВ.2.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ЦОЭВ.3.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ЦОЭВ.4.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ЦОФВ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ЦОФВ.1.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ЦОФВ.2.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ЦОФВ.3.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ЦОФВ.4.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ЦОФВ.5.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навыки рефлексии своего состояния (физического,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эмоционального, психологического), понимания состояния других людей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ЦОФВ.6.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ЦОФВ.7.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ЦОПТВ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ЦОПТВ.1.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ЦОПТВ.2.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ЦОПТВ.3.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ЦОПТВ.4.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ЦОПТВ.5.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ЦОПТВ.6.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ЦОЭВ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Экологическое воспитание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ЦОЭВ.1.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ЦОЭВ.2.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ЦОЭВ.3.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ЦОЭВ.4.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ЦОЦНП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Ценности научного познания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ЦОЦНП.1.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ЦОЦНП.2.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ЦОЦНП.3.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навыки критического мышления, определения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достоверности научной информации, в том числе в сфере профессиональной деятельности.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ЦОЦНП.4.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204CF3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ЦОЦНП.5.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  <w:tr w:rsidR="003E7658" w:rsidRPr="00204CF3" w:rsidTr="003E7658">
        <w:tc>
          <w:tcPr>
            <w:tcW w:w="849" w:type="pct"/>
            <w:shd w:val="clear" w:color="auto" w:fill="auto"/>
          </w:tcPr>
          <w:p w:rsidR="003E7658" w:rsidRPr="00204CF3" w:rsidRDefault="003E765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ЦОЦНП.6.</w:t>
            </w:r>
          </w:p>
        </w:tc>
        <w:tc>
          <w:tcPr>
            <w:tcW w:w="4151" w:type="pct"/>
            <w:shd w:val="clear" w:color="auto" w:fill="auto"/>
          </w:tcPr>
          <w:p w:rsidR="003E7658" w:rsidRPr="00204CF3" w:rsidRDefault="003E7658" w:rsidP="00D5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2842B8" w:rsidRPr="00204CF3" w:rsidRDefault="002842B8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ffff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04CF3" w:rsidRPr="00204CF3" w:rsidTr="00BB2BC5">
        <w:tc>
          <w:tcPr>
            <w:tcW w:w="4785" w:type="dxa"/>
          </w:tcPr>
          <w:p w:rsidR="00BB2BC5" w:rsidRPr="00204CF3" w:rsidRDefault="00BB2BC5" w:rsidP="00D57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/>
                <w:sz w:val="24"/>
                <w:szCs w:val="24"/>
              </w:rPr>
              <w:t>ЦОТ</w:t>
            </w:r>
          </w:p>
        </w:tc>
        <w:tc>
          <w:tcPr>
            <w:tcW w:w="4786" w:type="dxa"/>
          </w:tcPr>
          <w:p w:rsidR="00BB2BC5" w:rsidRPr="00204CF3" w:rsidRDefault="00BB2BC5" w:rsidP="00D579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/>
                <w:sz w:val="24"/>
                <w:szCs w:val="24"/>
              </w:rPr>
              <w:t>Целевые ориентиры программы воспитания, определенные ОГБПОУ «УТПИТ»</w:t>
            </w:r>
          </w:p>
        </w:tc>
      </w:tr>
      <w:tr w:rsidR="00204CF3" w:rsidRPr="00204CF3" w:rsidTr="00BB2BC5">
        <w:tc>
          <w:tcPr>
            <w:tcW w:w="4785" w:type="dxa"/>
          </w:tcPr>
          <w:p w:rsidR="00BB2BC5" w:rsidRPr="00204CF3" w:rsidRDefault="00BB2BC5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ЦОТ. 1</w:t>
            </w:r>
          </w:p>
        </w:tc>
        <w:tc>
          <w:tcPr>
            <w:tcW w:w="4786" w:type="dxa"/>
          </w:tcPr>
          <w:p w:rsidR="00BB2BC5" w:rsidRPr="00204CF3" w:rsidRDefault="00816CA8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Имеющий потребность в создании положительного имиджа техникума</w:t>
            </w:r>
          </w:p>
        </w:tc>
      </w:tr>
      <w:tr w:rsidR="00204CF3" w:rsidRPr="00204CF3" w:rsidTr="00BB2BC5">
        <w:tc>
          <w:tcPr>
            <w:tcW w:w="4785" w:type="dxa"/>
          </w:tcPr>
          <w:p w:rsidR="00BB2BC5" w:rsidRPr="00204CF3" w:rsidRDefault="00BB2BC5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ЦОТ. 2</w:t>
            </w:r>
          </w:p>
        </w:tc>
        <w:tc>
          <w:tcPr>
            <w:tcW w:w="4786" w:type="dxa"/>
          </w:tcPr>
          <w:p w:rsidR="00BB2BC5" w:rsidRPr="00204CF3" w:rsidRDefault="00816CA8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Обладающий на уровне выше среднего софт скиллс, экзистенциальными компетенциями и самоуправляющими механизмами личности</w:t>
            </w:r>
          </w:p>
        </w:tc>
      </w:tr>
      <w:tr w:rsidR="00BB2BC5" w:rsidRPr="00204CF3" w:rsidTr="00BB2BC5">
        <w:tc>
          <w:tcPr>
            <w:tcW w:w="4785" w:type="dxa"/>
          </w:tcPr>
          <w:p w:rsidR="00BB2BC5" w:rsidRPr="00204CF3" w:rsidRDefault="00BB2BC5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ЦОТ. 3</w:t>
            </w:r>
          </w:p>
        </w:tc>
        <w:tc>
          <w:tcPr>
            <w:tcW w:w="4786" w:type="dxa"/>
          </w:tcPr>
          <w:p w:rsidR="00BB2BC5" w:rsidRPr="00204CF3" w:rsidRDefault="00816CA8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Готовый принимать участие в соуправлении техникума</w:t>
            </w:r>
          </w:p>
        </w:tc>
      </w:tr>
    </w:tbl>
    <w:p w:rsidR="002842B8" w:rsidRPr="00204CF3" w:rsidRDefault="002842B8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B79" w:rsidRPr="00204CF3" w:rsidRDefault="003C7B79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184" w:type="pct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4"/>
        <w:gridCol w:w="1419"/>
      </w:tblGrid>
      <w:tr w:rsidR="00204CF3" w:rsidRPr="00204CF3" w:rsidTr="0005604B">
        <w:trPr>
          <w:trHeight w:val="490"/>
        </w:trPr>
        <w:tc>
          <w:tcPr>
            <w:tcW w:w="4285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715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ind w:firstLine="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  <w:p w:rsidR="004042F8" w:rsidRPr="00204CF3" w:rsidRDefault="004042F8" w:rsidP="00D57979">
            <w:pPr>
              <w:spacing w:after="0" w:line="240" w:lineRule="auto"/>
              <w:ind w:firstLine="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04CF3" w:rsidRPr="00204CF3" w:rsidTr="0005604B">
        <w:trPr>
          <w:trHeight w:val="490"/>
        </w:trPr>
        <w:tc>
          <w:tcPr>
            <w:tcW w:w="4285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715" w:type="pct"/>
            <w:vAlign w:val="center"/>
          </w:tcPr>
          <w:p w:rsidR="004042F8" w:rsidRPr="00204CF3" w:rsidRDefault="00941B50" w:rsidP="00D57979">
            <w:pPr>
              <w:spacing w:after="0" w:line="240" w:lineRule="auto"/>
              <w:ind w:firstLine="4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204CF3" w:rsidRPr="00204CF3" w:rsidTr="0005604B">
        <w:trPr>
          <w:trHeight w:val="490"/>
        </w:trPr>
        <w:tc>
          <w:tcPr>
            <w:tcW w:w="5000" w:type="pct"/>
            <w:gridSpan w:val="2"/>
            <w:vAlign w:val="center"/>
          </w:tcPr>
          <w:p w:rsidR="004042F8" w:rsidRPr="00204CF3" w:rsidRDefault="004042F8" w:rsidP="00D57979">
            <w:pPr>
              <w:spacing w:after="0" w:line="240" w:lineRule="auto"/>
              <w:ind w:firstLine="4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204CF3" w:rsidRPr="00204CF3" w:rsidTr="0005604B">
        <w:trPr>
          <w:trHeight w:val="490"/>
        </w:trPr>
        <w:tc>
          <w:tcPr>
            <w:tcW w:w="4285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715" w:type="pct"/>
            <w:vAlign w:val="center"/>
          </w:tcPr>
          <w:p w:rsidR="004042F8" w:rsidRPr="00204CF3" w:rsidRDefault="00941B50" w:rsidP="00D57979">
            <w:pPr>
              <w:spacing w:after="0" w:line="240" w:lineRule="auto"/>
              <w:ind w:firstLine="4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204CF3" w:rsidRPr="00204CF3" w:rsidTr="0005604B">
        <w:trPr>
          <w:trHeight w:val="490"/>
        </w:trPr>
        <w:tc>
          <w:tcPr>
            <w:tcW w:w="4285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715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ind w:firstLine="4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04CF3" w:rsidRPr="00204CF3" w:rsidTr="0005604B">
        <w:trPr>
          <w:trHeight w:val="490"/>
        </w:trPr>
        <w:tc>
          <w:tcPr>
            <w:tcW w:w="4285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715" w:type="pct"/>
            <w:vAlign w:val="center"/>
          </w:tcPr>
          <w:p w:rsidR="004042F8" w:rsidRPr="00204CF3" w:rsidRDefault="00941B50" w:rsidP="00D57979">
            <w:pPr>
              <w:spacing w:after="0" w:line="240" w:lineRule="auto"/>
              <w:ind w:firstLine="4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204CF3" w:rsidRPr="00204CF3" w:rsidTr="0005604B">
        <w:trPr>
          <w:trHeight w:val="490"/>
        </w:trPr>
        <w:tc>
          <w:tcPr>
            <w:tcW w:w="4285" w:type="pct"/>
            <w:vAlign w:val="center"/>
          </w:tcPr>
          <w:p w:rsidR="004042F8" w:rsidRPr="00204CF3" w:rsidRDefault="004042F8" w:rsidP="00D5797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715" w:type="pct"/>
            <w:vAlign w:val="center"/>
          </w:tcPr>
          <w:p w:rsidR="004042F8" w:rsidRPr="00204CF3" w:rsidRDefault="002842B8" w:rsidP="00D579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C156CC" w:rsidRPr="00204CF3" w:rsidRDefault="00C156CC" w:rsidP="00D57979">
      <w:pPr>
        <w:pStyle w:val="ad"/>
        <w:spacing w:before="0" w:after="0"/>
        <w:ind w:left="0" w:firstLine="1275"/>
      </w:pPr>
      <w:r w:rsidRPr="00204CF3">
        <w:t xml:space="preserve">Программа учебной дисциплины </w:t>
      </w:r>
      <w:r w:rsidRPr="00204CF3">
        <w:rPr>
          <w:b/>
        </w:rPr>
        <w:t>ОП.01. Основы микробиологии, физиологии питания, санитарии и гигиены в пищевом производстве»</w:t>
      </w:r>
      <w:r w:rsidR="00816CA8" w:rsidRPr="00204CF3">
        <w:rPr>
          <w:b/>
        </w:rPr>
        <w:t xml:space="preserve"> </w:t>
      </w:r>
      <w:r w:rsidRPr="00204CF3">
        <w:t>включает темы, которые могут быть реализованы, в том числе с использованием электронного обучения и дистанционных образовательных технологий:</w:t>
      </w:r>
    </w:p>
    <w:p w:rsidR="00C156CC" w:rsidRPr="00204CF3" w:rsidRDefault="00C156CC" w:rsidP="00D57979">
      <w:pPr>
        <w:pStyle w:val="a3"/>
        <w:ind w:left="0" w:firstLine="0"/>
        <w:jc w:val="both"/>
        <w:rPr>
          <w:sz w:val="24"/>
        </w:rPr>
      </w:pPr>
    </w:p>
    <w:tbl>
      <w:tblPr>
        <w:tblStyle w:val="afffff5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1525"/>
      </w:tblGrid>
      <w:tr w:rsidR="00204CF3" w:rsidRPr="00204CF3" w:rsidTr="0005604B">
        <w:tc>
          <w:tcPr>
            <w:tcW w:w="851" w:type="dxa"/>
          </w:tcPr>
          <w:p w:rsidR="00C156CC" w:rsidRPr="00204CF3" w:rsidRDefault="00C156CC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156CC" w:rsidRPr="00204CF3" w:rsidRDefault="00C156CC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654" w:type="dxa"/>
          </w:tcPr>
          <w:p w:rsidR="00C156CC" w:rsidRPr="00204CF3" w:rsidRDefault="00C156CC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25" w:type="dxa"/>
          </w:tcPr>
          <w:p w:rsidR="00C156CC" w:rsidRPr="00204CF3" w:rsidRDefault="00C156CC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204CF3" w:rsidRPr="00204CF3" w:rsidTr="0005604B">
        <w:tc>
          <w:tcPr>
            <w:tcW w:w="851" w:type="dxa"/>
          </w:tcPr>
          <w:p w:rsidR="00C156CC" w:rsidRPr="00204CF3" w:rsidRDefault="00C156CC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</w:tcPr>
          <w:p w:rsidR="00C156CC" w:rsidRPr="00204CF3" w:rsidRDefault="00C156CC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204CF3">
              <w:rPr>
                <w:rFonts w:ascii="Times New Roman" w:hAnsi="Times New Roman"/>
                <w:sz w:val="24"/>
                <w:szCs w:val="24"/>
              </w:rPr>
              <w:t>Основные группы микроорганизмов, их роль в пищевом    производстве</w:t>
            </w:r>
          </w:p>
        </w:tc>
        <w:tc>
          <w:tcPr>
            <w:tcW w:w="1525" w:type="dxa"/>
          </w:tcPr>
          <w:p w:rsidR="00C156CC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4CF3" w:rsidRPr="00204CF3" w:rsidTr="0005604B">
        <w:tc>
          <w:tcPr>
            <w:tcW w:w="851" w:type="dxa"/>
          </w:tcPr>
          <w:p w:rsidR="008C0459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</w:tcPr>
          <w:p w:rsidR="008C0459" w:rsidRPr="00204CF3" w:rsidRDefault="008C0459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204CF3">
              <w:rPr>
                <w:rFonts w:ascii="Times New Roman" w:hAnsi="Times New Roman"/>
                <w:sz w:val="24"/>
                <w:szCs w:val="24"/>
              </w:rPr>
              <w:t>Основные пищевые инфекции и пищевые отравления</w:t>
            </w:r>
          </w:p>
        </w:tc>
        <w:tc>
          <w:tcPr>
            <w:tcW w:w="1525" w:type="dxa"/>
          </w:tcPr>
          <w:p w:rsidR="008C0459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4CF3" w:rsidRPr="00204CF3" w:rsidTr="0005604B">
        <w:tc>
          <w:tcPr>
            <w:tcW w:w="851" w:type="dxa"/>
          </w:tcPr>
          <w:p w:rsidR="008C0459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54" w:type="dxa"/>
          </w:tcPr>
          <w:p w:rsidR="008C0459" w:rsidRPr="00204CF3" w:rsidRDefault="008C0459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>Тема 2.1. Основные пище вые вещества, их источники, роль в структуре питания</w:t>
            </w:r>
          </w:p>
        </w:tc>
        <w:tc>
          <w:tcPr>
            <w:tcW w:w="1525" w:type="dxa"/>
          </w:tcPr>
          <w:p w:rsidR="008C0459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4CF3" w:rsidRPr="00204CF3" w:rsidTr="0005604B">
        <w:tc>
          <w:tcPr>
            <w:tcW w:w="851" w:type="dxa"/>
          </w:tcPr>
          <w:p w:rsidR="008C0459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</w:tcPr>
          <w:p w:rsidR="008C0459" w:rsidRPr="00204CF3" w:rsidRDefault="008C0459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>Тема 2.2. Пищеварение и усвояемость пищи</w:t>
            </w:r>
          </w:p>
        </w:tc>
        <w:tc>
          <w:tcPr>
            <w:tcW w:w="1525" w:type="dxa"/>
          </w:tcPr>
          <w:p w:rsidR="008C0459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4CF3" w:rsidRPr="00204CF3" w:rsidTr="0005604B">
        <w:tc>
          <w:tcPr>
            <w:tcW w:w="851" w:type="dxa"/>
          </w:tcPr>
          <w:p w:rsidR="008C0459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54" w:type="dxa"/>
          </w:tcPr>
          <w:p w:rsidR="008C0459" w:rsidRPr="00204CF3" w:rsidRDefault="008C0459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>Тема 2.3. Обмен веществ и энергии</w:t>
            </w:r>
          </w:p>
        </w:tc>
        <w:tc>
          <w:tcPr>
            <w:tcW w:w="1525" w:type="dxa"/>
          </w:tcPr>
          <w:p w:rsidR="008C0459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4CF3" w:rsidRPr="00204CF3" w:rsidTr="0005604B">
        <w:tc>
          <w:tcPr>
            <w:tcW w:w="851" w:type="dxa"/>
          </w:tcPr>
          <w:p w:rsidR="00C156CC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C156CC" w:rsidRPr="00204C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</w:tcPr>
          <w:p w:rsidR="00C156CC" w:rsidRPr="00204CF3" w:rsidRDefault="008C0459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>Тема 3.1. Личная и производственная гигиена</w:t>
            </w:r>
          </w:p>
        </w:tc>
        <w:tc>
          <w:tcPr>
            <w:tcW w:w="1525" w:type="dxa"/>
          </w:tcPr>
          <w:p w:rsidR="00C156CC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4CF3" w:rsidRPr="00204CF3" w:rsidTr="0005604B">
        <w:tc>
          <w:tcPr>
            <w:tcW w:w="851" w:type="dxa"/>
          </w:tcPr>
          <w:p w:rsidR="00C156CC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7</w:t>
            </w:r>
            <w:r w:rsidR="00C156CC" w:rsidRPr="00204C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</w:tcPr>
          <w:p w:rsidR="00C156CC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Pr="00204CF3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помещениям</w:t>
            </w:r>
          </w:p>
        </w:tc>
        <w:tc>
          <w:tcPr>
            <w:tcW w:w="1525" w:type="dxa"/>
          </w:tcPr>
          <w:p w:rsidR="00C156CC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4CF3" w:rsidRPr="00204CF3" w:rsidTr="0005604B">
        <w:tc>
          <w:tcPr>
            <w:tcW w:w="851" w:type="dxa"/>
          </w:tcPr>
          <w:p w:rsidR="008C0459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54" w:type="dxa"/>
          </w:tcPr>
          <w:p w:rsidR="008C0459" w:rsidRPr="00204CF3" w:rsidRDefault="008C0459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 xml:space="preserve">Тема 3.3. </w:t>
            </w:r>
            <w:r w:rsidRPr="00204CF3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1525" w:type="dxa"/>
          </w:tcPr>
          <w:p w:rsidR="008C0459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4CF3" w:rsidRPr="00204CF3" w:rsidTr="0005604B">
        <w:tc>
          <w:tcPr>
            <w:tcW w:w="851" w:type="dxa"/>
          </w:tcPr>
          <w:p w:rsidR="008C0459" w:rsidRPr="00204CF3" w:rsidRDefault="008C0459" w:rsidP="00D57979">
            <w:pPr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654" w:type="dxa"/>
          </w:tcPr>
          <w:p w:rsidR="008C0459" w:rsidRPr="00204CF3" w:rsidRDefault="008C0459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>Тема 3.</w:t>
            </w:r>
            <w:proofErr w:type="gramStart"/>
            <w:r w:rsidRPr="00204CF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204CF3">
              <w:rPr>
                <w:rFonts w:ascii="Times New Roman" w:hAnsi="Times New Roman"/>
                <w:sz w:val="24"/>
                <w:szCs w:val="24"/>
              </w:rPr>
              <w:t>Санитарно</w:t>
            </w:r>
            <w:proofErr w:type="gramEnd"/>
            <w:r w:rsidRPr="00204CF3">
              <w:rPr>
                <w:rFonts w:ascii="Times New Roman" w:hAnsi="Times New Roman"/>
                <w:sz w:val="24"/>
                <w:szCs w:val="24"/>
              </w:rPr>
              <w:t>- гигиеничес</w:t>
            </w:r>
            <w:r w:rsidR="0005604B" w:rsidRPr="00204CF3">
              <w:rPr>
                <w:rFonts w:ascii="Times New Roman" w:hAnsi="Times New Roman"/>
                <w:sz w:val="24"/>
                <w:szCs w:val="24"/>
              </w:rPr>
              <w:t>кие требования к транспортирова</w:t>
            </w:r>
            <w:r w:rsidRPr="00204CF3">
              <w:rPr>
                <w:rFonts w:ascii="Times New Roman" w:hAnsi="Times New Roman"/>
                <w:sz w:val="24"/>
                <w:szCs w:val="24"/>
              </w:rPr>
              <w:t>нию, приемке и хранению пищевых продуктов</w:t>
            </w:r>
          </w:p>
          <w:p w:rsidR="008C0459" w:rsidRPr="00204CF3" w:rsidRDefault="008C0459" w:rsidP="00D579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:rsidR="008C0459" w:rsidRPr="00204CF3" w:rsidRDefault="00E15AE0" w:rsidP="00D57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156CC" w:rsidRPr="00204CF3" w:rsidRDefault="00C156CC" w:rsidP="00D57979">
      <w:pPr>
        <w:pStyle w:val="a3"/>
        <w:ind w:left="0" w:firstLine="357"/>
        <w:jc w:val="both"/>
        <w:rPr>
          <w:sz w:val="24"/>
        </w:rPr>
      </w:pP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4042F8" w:rsidRPr="00204CF3" w:rsidSect="00396B72">
          <w:head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50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977"/>
        <w:gridCol w:w="9498"/>
        <w:gridCol w:w="567"/>
        <w:gridCol w:w="1320"/>
      </w:tblGrid>
      <w:tr w:rsidR="00204CF3" w:rsidRPr="00204CF3" w:rsidTr="00D57979">
        <w:trPr>
          <w:trHeight w:val="993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7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81" w:type="pct"/>
            <w:vAlign w:val="center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0" w:type="pct"/>
            <w:vAlign w:val="center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443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204CF3" w:rsidRPr="00204CF3" w:rsidTr="00D57979">
        <w:trPr>
          <w:trHeight w:val="560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pct"/>
            <w:vMerge w:val="restar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</w:t>
            </w: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1. Цели, задачи, сущность, структура дисциплины. Основные понятия и термины микробиологии.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 w:val="restar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</w:t>
            </w:r>
            <w:r w:rsidR="00816CA8"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7, 9</w:t>
            </w:r>
          </w:p>
          <w:p w:rsidR="003E7658" w:rsidRPr="00204CF3" w:rsidRDefault="00A271A3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ЦОПНП.2</w:t>
            </w:r>
          </w:p>
        </w:tc>
      </w:tr>
      <w:tr w:rsidR="00204CF3" w:rsidRPr="00204CF3" w:rsidTr="00D57979">
        <w:trPr>
          <w:trHeight w:val="589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2. Микробиологические исследования и открытия А. Левенгука, Л.</w:t>
            </w:r>
            <w:r w:rsidR="00A271A3"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Пастера И.И. Мечникова, А. А. Лебедева.</w:t>
            </w:r>
          </w:p>
          <w:p w:rsidR="003E7658" w:rsidRPr="00204CF3" w:rsidRDefault="009C211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Дискуссия с акцентированием внимания на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обладание представлением о современной научной картине мира, достижениях науки и техники, аргументированного выражения  понимания значения науки и технологий для развития российского общества и обеспечения его безопасности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теме: Достижения российских ученых в изучении микробиологических наук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1133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7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 1.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микробиологии в пищевом производстве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группы, классификация микроорганизмов, отличительные признаки бактерий, плесневых грибов, дрожжей и вирусов. Роль бактерий, плесневых грибов и дрожжей в пищевом производстве</w:t>
            </w:r>
            <w:r w:rsidR="003E7658"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E7658" w:rsidRPr="00204CF3" w:rsidRDefault="009C211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04C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Обсуждение эскизов рисунков</w:t>
            </w: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бактерий, грибов, дрожжей</w:t>
            </w:r>
            <w:r w:rsidRPr="00204C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предмет осознанного творческого самовыражения, реализации творческих способностей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 w:val="restar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E7658" w:rsidRPr="00204CF3" w:rsidRDefault="003E765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ЦОЭВ.4</w:t>
            </w:r>
          </w:p>
        </w:tc>
      </w:tr>
      <w:tr w:rsidR="00204CF3" w:rsidRPr="00204CF3" w:rsidTr="00D57979">
        <w:trPr>
          <w:trHeight w:val="1076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7" w:type="pct"/>
            <w:vMerge w:val="restart"/>
          </w:tcPr>
          <w:p w:rsidR="00D57979" w:rsidRPr="00204CF3" w:rsidRDefault="00D57979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1.1.</w:t>
            </w:r>
          </w:p>
          <w:p w:rsidR="00424C05" w:rsidRPr="00204CF3" w:rsidRDefault="00D57979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группы микроорганизмов, их роль в пищевом производстве</w:t>
            </w: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Характеристики микрофлоры почвы, воды и воздуха. Роль микроорганизмов в круговороте веществ в природе. 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20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5-6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Лабораторная работа 1.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под микроскопом микроорганизмов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3" w:type="pct"/>
            <w:vMerge w:val="restar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</w:t>
            </w:r>
          </w:p>
        </w:tc>
      </w:tr>
      <w:tr w:rsidR="00204CF3" w:rsidRPr="00204CF3" w:rsidTr="00D57979">
        <w:trPr>
          <w:trHeight w:val="20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1" w:type="pct"/>
          </w:tcPr>
          <w:p w:rsidR="003E7658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1.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микробиологической безопасности пищевых продуктов. Работа с муляжами, консервами, образцами пищевых продуктов.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3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796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7" w:type="pct"/>
            <w:vMerge w:val="restar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пищевые инфекции и пищевые отравления</w:t>
            </w:r>
          </w:p>
        </w:tc>
        <w:tc>
          <w:tcPr>
            <w:tcW w:w="3181" w:type="pct"/>
          </w:tcPr>
          <w:p w:rsidR="00943882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Патогенные микроорганизмы: понятие, биологические особенности Пищевые инфекции, пищевые отравления и глистные заболевания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 w:val="restar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ПК 5.1-5.5</w:t>
            </w:r>
          </w:p>
          <w:p w:rsidR="00943882" w:rsidRPr="00204CF3" w:rsidRDefault="00943882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20"/>
        </w:trPr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pct"/>
          </w:tcPr>
          <w:p w:rsidR="00943882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Острые кишечные инфекции: брюшной тиф, дизентерия, холера, сальмонеллез и др. Возбудители, симптоматика, источники заражения, меры борьбы с инфекцией на предприятиях.  Зоонозы: бруцеллез, туберкулез, сибирская язва, ящур.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1400"/>
        </w:trPr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pct"/>
          </w:tcPr>
          <w:p w:rsidR="003E7658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Пищевые отравления микробного и немикробного происхождения. Возможные источники микробиологического загрязнения в пищевом производстве, условия их развития. Методы предотвращения порчи сырья и готовой продукции на предприятиях общественного питания. Схема микробиологического контроля</w:t>
            </w:r>
          </w:p>
        </w:tc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561"/>
        </w:trPr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занятие.2.</w:t>
            </w:r>
            <w:r w:rsidR="009C2115"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ситуационных задач по определению наличия патогенной микрофлоры в пищевых продуктах</w:t>
            </w: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таблицы «Основы эпидемиологии»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3E7658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2492"/>
        </w:trPr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7" w:type="pct"/>
            <w:vMerge w:val="restar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 Основы физиологии питания</w:t>
            </w:r>
          </w:p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2.1. Основные пище вые вещества, их источники, роль в структуре питания</w:t>
            </w: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пищевые вещества: белки, жиры, углеводы, витамины и </w:t>
            </w:r>
            <w:proofErr w:type="spellStart"/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витамино</w:t>
            </w:r>
            <w:proofErr w:type="spellEnd"/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-подобные соединения, микроэлементы, вода. Физиологическая роль основных пищевых веществ в структуре питания, суточная норма потребности человека в питательных веществах</w:t>
            </w: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  <w:p w:rsidR="003E7658" w:rsidRPr="00204CF3" w:rsidRDefault="009C211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*Обсуждение  устных сообщений на предмет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демонстрации навыков критического мышления, определения достоверности научной информации в сфере профессиональной деятельности 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Физиологическая роль основных пищевых веществ в структуре питания, суточная норма потребности человека в питательных веществах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5.1-5.5,</w:t>
            </w:r>
          </w:p>
          <w:p w:rsidR="003E7658" w:rsidRPr="00204CF3" w:rsidRDefault="00A271A3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ЦОЦНП.3</w:t>
            </w:r>
            <w:r w:rsidR="003E7658"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04CF3" w:rsidRPr="00204CF3" w:rsidTr="00D57979">
        <w:trPr>
          <w:trHeight w:val="1695"/>
        </w:trPr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15-16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Практическое занятие 3.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04CF3" w:rsidRPr="00204CF3" w:rsidTr="00D57979">
        <w:trPr>
          <w:trHeight w:val="1697"/>
        </w:trPr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17-18</w:t>
            </w:r>
          </w:p>
        </w:tc>
        <w:tc>
          <w:tcPr>
            <w:tcW w:w="997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2.2. Пищеварение и усвояемость пищи</w:t>
            </w: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Практическое занятие 4.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Изучение схемы пищеварительного тракта. Подбор продуктов питания, лучших с точки зрения усвоения пищи</w:t>
            </w:r>
          </w:p>
          <w:p w:rsidR="003E7658" w:rsidRPr="00204CF3" w:rsidRDefault="009C211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*Групповое обсуждение докладов по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осмыслению опыта в естественно-научной области познания, исследовательской и профессиональной деятельности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Усвояемость пищи: понятие, факторы, влияющие на усвояемость пищи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E7658" w:rsidRPr="00204CF3" w:rsidRDefault="003E765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ЦОЦНП.6</w:t>
            </w:r>
          </w:p>
        </w:tc>
      </w:tr>
      <w:tr w:rsidR="00204CF3" w:rsidRPr="00204CF3" w:rsidTr="00D57979">
        <w:trPr>
          <w:trHeight w:val="2116"/>
        </w:trPr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997" w:type="pct"/>
            <w:vMerge w:val="restar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2.3. Обмен веществ и энергии</w:t>
            </w: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понятие об обмене веществ. Процессы ассимиляции и диссимиляции. Факторы, влияющие на обмен веществ и процесс регулирования его в организме </w:t>
            </w:r>
            <w:proofErr w:type="spellStart"/>
            <w:proofErr w:type="gramStart"/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человека.Общее</w:t>
            </w:r>
            <w:proofErr w:type="spellEnd"/>
            <w:proofErr w:type="gramEnd"/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блюда.</w:t>
            </w:r>
          </w:p>
          <w:p w:rsidR="003E7658" w:rsidRPr="00204CF3" w:rsidRDefault="009C211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*Обмен мнениями на предмет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деятельного выражения познавательного интереса в разных предметных областях с учётом своих интересов, выбранного направления профессиональной подготовки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представленным т</w:t>
            </w: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ворческим работам «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Калорийность пищи»</w:t>
            </w:r>
          </w:p>
        </w:tc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5.1-5.5,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E7658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ЦОЦНП.3</w:t>
            </w:r>
          </w:p>
        </w:tc>
      </w:tr>
      <w:tr w:rsidR="00204CF3" w:rsidRPr="00204CF3" w:rsidTr="00D57979">
        <w:trPr>
          <w:trHeight w:val="1608"/>
        </w:trPr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20-21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Практическое занятие 5.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Выполнение расчёта суточного расхода энергии в зависимости от основного энергетического обмена человека. Выполнение расчёта калорийности блюда (по заданию преподавателя)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43" w:type="pc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04CF3" w:rsidRPr="00204CF3" w:rsidTr="00D57979">
        <w:trPr>
          <w:trHeight w:val="2200"/>
        </w:trPr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22-23</w:t>
            </w:r>
          </w:p>
        </w:tc>
        <w:tc>
          <w:tcPr>
            <w:tcW w:w="997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2.4. Рациональное сбалансированное питание для различных групп населения</w:t>
            </w: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Практическое занятие 6.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питания для различных категорий потребителей</w:t>
            </w:r>
            <w:r w:rsidR="00A271A3" w:rsidRPr="00204C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462F" w:rsidRPr="00204CF3" w:rsidRDefault="00F2462F" w:rsidP="00D57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Обсуждение на предмет значимости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развития и </w:t>
            </w:r>
            <w:proofErr w:type="gramStart"/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применения  навыков</w:t>
            </w:r>
            <w:proofErr w:type="gramEnd"/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наблюдения, накопления и систематизации фактов, осмысления опыта в естественнонаучной области познания, исследовательской и профессиональной деятельности 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составленных кроссвордов</w:t>
            </w:r>
          </w:p>
          <w:p w:rsidR="00A271A3" w:rsidRPr="00204CF3" w:rsidRDefault="00F2462F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 теме: «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271A3" w:rsidRPr="00204CF3" w:rsidRDefault="00A271A3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ЦОЦНП.6.</w:t>
            </w:r>
          </w:p>
        </w:tc>
      </w:tr>
      <w:tr w:rsidR="00204CF3" w:rsidRPr="00204CF3" w:rsidTr="00D57979">
        <w:trPr>
          <w:trHeight w:val="708"/>
        </w:trPr>
        <w:tc>
          <w:tcPr>
            <w:tcW w:w="190" w:type="pct"/>
            <w:tcBorders>
              <w:bottom w:val="single" w:sz="4" w:space="0" w:color="auto"/>
            </w:tcBorders>
          </w:tcPr>
          <w:p w:rsidR="00424C05" w:rsidRPr="00204CF3" w:rsidRDefault="00FF2B22" w:rsidP="00D57979">
            <w:pPr>
              <w:pStyle w:val="a3"/>
              <w:ind w:left="0"/>
              <w:jc w:val="center"/>
              <w:rPr>
                <w:bCs/>
                <w:i/>
                <w:sz w:val="24"/>
              </w:rPr>
            </w:pPr>
            <w:r w:rsidRPr="00204CF3">
              <w:rPr>
                <w:bCs/>
                <w:sz w:val="24"/>
              </w:rPr>
              <w:t>24</w:t>
            </w:r>
          </w:p>
        </w:tc>
        <w:tc>
          <w:tcPr>
            <w:tcW w:w="997" w:type="pct"/>
            <w:vMerge w:val="restart"/>
            <w:tcBorders>
              <w:bottom w:val="single" w:sz="4" w:space="0" w:color="auto"/>
            </w:tcBorders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3. Санитария и гигиена в пищевом производстве</w:t>
            </w:r>
          </w:p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3.1. Личная и производственная гигиена</w:t>
            </w:r>
          </w:p>
        </w:tc>
        <w:tc>
          <w:tcPr>
            <w:tcW w:w="3181" w:type="pct"/>
            <w:tcBorders>
              <w:bottom w:val="single" w:sz="4" w:space="0" w:color="auto"/>
            </w:tcBorders>
          </w:tcPr>
          <w:p w:rsidR="00424C05" w:rsidRPr="00204CF3" w:rsidRDefault="00424C05" w:rsidP="00D57979">
            <w:pPr>
              <w:pStyle w:val="a3"/>
              <w:ind w:left="0" w:firstLine="0"/>
              <w:rPr>
                <w:b/>
                <w:bCs/>
                <w:i/>
                <w:sz w:val="24"/>
              </w:rPr>
            </w:pPr>
            <w:r w:rsidRPr="00204CF3">
              <w:rPr>
                <w:bCs/>
                <w:sz w:val="24"/>
              </w:rPr>
              <w:t>Правила личной гигиены работников пищевых производств, требования к внешнему виду. Требования к содержанию форменной одежды.</w:t>
            </w:r>
          </w:p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 w:val="restart"/>
            <w:tcBorders>
              <w:bottom w:val="single" w:sz="4" w:space="0" w:color="auto"/>
            </w:tcBorders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5.1-5.5,</w:t>
            </w:r>
          </w:p>
          <w:p w:rsidR="00A271A3" w:rsidRPr="00204CF3" w:rsidRDefault="00A271A3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ЦОЭВ2</w:t>
            </w:r>
          </w:p>
        </w:tc>
      </w:tr>
      <w:tr w:rsidR="00204CF3" w:rsidRPr="00204CF3" w:rsidTr="00D57979">
        <w:trPr>
          <w:trHeight w:val="20"/>
        </w:trPr>
        <w:tc>
          <w:tcPr>
            <w:tcW w:w="190" w:type="pct"/>
          </w:tcPr>
          <w:p w:rsidR="00424C05" w:rsidRPr="00204CF3" w:rsidRDefault="00FF2B22" w:rsidP="00D57979">
            <w:pPr>
              <w:pStyle w:val="a3"/>
              <w:ind w:left="0" w:firstLine="0"/>
              <w:jc w:val="center"/>
              <w:rPr>
                <w:bCs/>
                <w:sz w:val="24"/>
              </w:rPr>
            </w:pPr>
            <w:r w:rsidRPr="00204CF3">
              <w:rPr>
                <w:bCs/>
                <w:sz w:val="24"/>
              </w:rPr>
              <w:t>25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pStyle w:val="a3"/>
              <w:ind w:left="0" w:firstLine="0"/>
              <w:jc w:val="both"/>
              <w:rPr>
                <w:bCs/>
                <w:sz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pStyle w:val="a3"/>
              <w:ind w:left="0" w:firstLine="0"/>
              <w:rPr>
                <w:bCs/>
                <w:sz w:val="24"/>
              </w:rPr>
            </w:pPr>
            <w:r w:rsidRPr="00204CF3">
              <w:rPr>
                <w:bCs/>
                <w:sz w:val="24"/>
              </w:rPr>
              <w:t>Медицинский контроль: значение и сроки проведения медицинских обследований. Влияние факторов внешней среды на здоровье человека. Требования системы ХАССП к соблюдению личной и производственной гигиены</w:t>
            </w:r>
            <w:r w:rsidR="00A271A3" w:rsidRPr="00204CF3">
              <w:rPr>
                <w:bCs/>
                <w:sz w:val="24"/>
              </w:rPr>
              <w:t>.</w:t>
            </w:r>
          </w:p>
          <w:p w:rsidR="00A271A3" w:rsidRPr="00204CF3" w:rsidRDefault="00F2462F" w:rsidP="00D57979">
            <w:pPr>
              <w:pStyle w:val="a3"/>
              <w:ind w:left="0" w:firstLine="0"/>
              <w:rPr>
                <w:bCs/>
                <w:sz w:val="24"/>
              </w:rPr>
            </w:pPr>
            <w:r w:rsidRPr="00204CF3">
              <w:rPr>
                <w:rFonts w:eastAsia="Times New Roman"/>
                <w:b/>
                <w:sz w:val="24"/>
              </w:rPr>
              <w:t xml:space="preserve">*Рассуждения по результатам </w:t>
            </w:r>
            <w:r w:rsidRPr="00204CF3">
              <w:rPr>
                <w:rFonts w:eastAsia="Times New Roman"/>
                <w:b/>
                <w:sz w:val="24"/>
                <w:lang w:eastAsia="en-US"/>
              </w:rPr>
              <w:t xml:space="preserve">интеллектуальной игры на предмет </w:t>
            </w:r>
            <w:r w:rsidRPr="00204CF3">
              <w:rPr>
                <w:b/>
                <w:sz w:val="24"/>
              </w:rPr>
              <w:t xml:space="preserve">выражения неприятие действий, приносящих вред природе, значимости сохранения и защиты окружающей среды </w:t>
            </w:r>
            <w:r w:rsidRPr="00204CF3">
              <w:rPr>
                <w:rFonts w:eastAsia="Times New Roman"/>
                <w:b/>
                <w:sz w:val="24"/>
                <w:lang w:eastAsia="en-US"/>
              </w:rPr>
              <w:t>по теме: «</w:t>
            </w:r>
            <w:r w:rsidRPr="00204CF3">
              <w:rPr>
                <w:sz w:val="24"/>
              </w:rPr>
              <w:t>Пищевые инфекции. Пищевые отравления</w:t>
            </w:r>
            <w:r w:rsidRPr="00204CF3">
              <w:rPr>
                <w:rFonts w:eastAsia="Times New Roman"/>
                <w:b/>
                <w:sz w:val="24"/>
                <w:lang w:eastAsia="en-US"/>
              </w:rPr>
              <w:t>»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1045"/>
        </w:trPr>
        <w:tc>
          <w:tcPr>
            <w:tcW w:w="190" w:type="pct"/>
          </w:tcPr>
          <w:p w:rsidR="00424C05" w:rsidRPr="00204CF3" w:rsidRDefault="00FF2B22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97" w:type="pct"/>
            <w:vMerge w:val="restar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3.2.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Санитарно-гигиенические требования к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помещениям</w:t>
            </w:r>
          </w:p>
        </w:tc>
        <w:tc>
          <w:tcPr>
            <w:tcW w:w="3181" w:type="pct"/>
          </w:tcPr>
          <w:p w:rsidR="00943882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 w:val="restar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943882" w:rsidRPr="00204CF3" w:rsidRDefault="00A271A3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ЦОЭВ.1</w:t>
            </w:r>
          </w:p>
        </w:tc>
      </w:tr>
      <w:tr w:rsidR="00204CF3" w:rsidRPr="00204CF3" w:rsidTr="00D57979">
        <w:trPr>
          <w:trHeight w:val="1787"/>
        </w:trPr>
        <w:tc>
          <w:tcPr>
            <w:tcW w:w="190" w:type="pct"/>
          </w:tcPr>
          <w:p w:rsidR="00424C05" w:rsidRPr="00204CF3" w:rsidRDefault="00FF2B22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pStyle w:val="ad"/>
              <w:spacing w:before="0" w:after="0"/>
              <w:ind w:left="0" w:firstLine="0"/>
              <w:jc w:val="both"/>
              <w:rPr>
                <w:bCs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Гигиеническая необходимость маркировки оборудования, инвентаря посуды. Требования к материалам. Требования системы ХАССП к содержанию помещений, оборудования, инвентаря, посуды в организациях питания.</w:t>
            </w:r>
          </w:p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Дезинфекция, дезинсекция дератизация, правила проведения Моющие и дезинфицирующие средства, классификация, правила их применения, условия и сроки хранения</w:t>
            </w:r>
            <w:r w:rsidR="00A271A3"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271A3" w:rsidRPr="00204CF3" w:rsidRDefault="00F2462F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работы по подбору фильмов и картин и обсуждение значимости сформированности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 по теме «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Дезинфекция, дезинсекция дератизация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1568"/>
        </w:trPr>
        <w:tc>
          <w:tcPr>
            <w:tcW w:w="190" w:type="pct"/>
            <w:tcBorders>
              <w:bottom w:val="single" w:sz="4" w:space="0" w:color="auto"/>
            </w:tcBorders>
          </w:tcPr>
          <w:p w:rsidR="00424C05" w:rsidRPr="00204CF3" w:rsidRDefault="00FF2B22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997" w:type="pct"/>
            <w:vMerge/>
            <w:tcBorders>
              <w:bottom w:val="single" w:sz="4" w:space="0" w:color="auto"/>
            </w:tcBorders>
          </w:tcPr>
          <w:p w:rsidR="00424C05" w:rsidRPr="00204CF3" w:rsidRDefault="00424C05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1" w:type="pct"/>
            <w:tcBorders>
              <w:bottom w:val="single" w:sz="4" w:space="0" w:color="auto"/>
            </w:tcBorders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Практическое занятие 7.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оборудования. Изучение требований системы ХАССП, Санитарных норм и правил</w:t>
            </w:r>
            <w:r w:rsidRPr="00204CF3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СП 2.3.6.1079-01 Сан.-эпидемиологические требования к организациям общественного питания, изготовлению</w:t>
            </w:r>
            <w:r w:rsidR="00D57979" w:rsidRPr="00204CF3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и оборотоспособности в них пищевых</w:t>
            </w:r>
            <w:r w:rsidRPr="00204CF3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продуктов и продовольств</w:t>
            </w:r>
            <w:r w:rsidR="00D57979" w:rsidRPr="00204CF3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енного</w:t>
            </w:r>
            <w:r w:rsidRPr="00204CF3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. сырья</w:t>
            </w: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04CF3" w:rsidRPr="00204CF3" w:rsidTr="00D57979">
        <w:trPr>
          <w:trHeight w:val="2123"/>
        </w:trPr>
        <w:tc>
          <w:tcPr>
            <w:tcW w:w="190" w:type="pct"/>
          </w:tcPr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F2B22"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pct"/>
            <w:vMerge w:val="restart"/>
          </w:tcPr>
          <w:p w:rsidR="00941B50" w:rsidRPr="00204CF3" w:rsidRDefault="00941B50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3.3.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3181" w:type="pct"/>
          </w:tcPr>
          <w:p w:rsidR="00941B50" w:rsidRPr="00204CF3" w:rsidRDefault="00941B50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полуфабрикатов.</w:t>
            </w:r>
          </w:p>
          <w:p w:rsidR="00941B50" w:rsidRPr="00204CF3" w:rsidRDefault="00941B50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</w:t>
            </w:r>
            <w:r w:rsidR="00D57979"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приготовлению. Санитарные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применения пищевых добавок. Перечень разрешенных и запрещенных добавок</w:t>
            </w:r>
          </w:p>
        </w:tc>
        <w:tc>
          <w:tcPr>
            <w:tcW w:w="190" w:type="pct"/>
          </w:tcPr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</w:tcPr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41B50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20"/>
        </w:trPr>
        <w:tc>
          <w:tcPr>
            <w:tcW w:w="190" w:type="pct"/>
          </w:tcPr>
          <w:p w:rsidR="00424C05" w:rsidRPr="00204CF3" w:rsidRDefault="00FF2B22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31-32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Практическое занятие 8.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Гигиеническая оценка качества готовой пищи (бракераж).</w:t>
            </w:r>
          </w:p>
        </w:tc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</w:tc>
      </w:tr>
      <w:tr w:rsidR="00204CF3" w:rsidRPr="00204CF3" w:rsidTr="00D57979">
        <w:trPr>
          <w:trHeight w:val="1350"/>
        </w:trPr>
        <w:tc>
          <w:tcPr>
            <w:tcW w:w="190" w:type="pct"/>
          </w:tcPr>
          <w:p w:rsidR="00424C05" w:rsidRPr="00204CF3" w:rsidRDefault="00D57979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97" w:type="pct"/>
            <w:vMerge w:val="restar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3.4.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Санитарно- гигиенические требования к транспортированию,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приемке и хранению пищевых продуктов</w:t>
            </w: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24C05" w:rsidRPr="00204CF3" w:rsidRDefault="00BD03C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 w:val="restart"/>
          </w:tcPr>
          <w:p w:rsidR="00424C05" w:rsidRPr="00204CF3" w:rsidRDefault="00816CA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1.1-1.5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ПК 4.1-4.5</w:t>
            </w:r>
          </w:p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04CF3" w:rsidRPr="00204CF3" w:rsidTr="00D57979">
        <w:trPr>
          <w:trHeight w:val="1227"/>
        </w:trPr>
        <w:tc>
          <w:tcPr>
            <w:tcW w:w="190" w:type="pct"/>
          </w:tcPr>
          <w:p w:rsidR="00424C05" w:rsidRPr="00204CF3" w:rsidRDefault="00FF2B22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97" w:type="pct"/>
            <w:vMerge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продукции. </w:t>
            </w:r>
          </w:p>
        </w:tc>
        <w:tc>
          <w:tcPr>
            <w:tcW w:w="190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3" w:type="pct"/>
            <w:vMerge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464"/>
        </w:trPr>
        <w:tc>
          <w:tcPr>
            <w:tcW w:w="190" w:type="pct"/>
          </w:tcPr>
          <w:p w:rsidR="00424C05" w:rsidRPr="00204CF3" w:rsidRDefault="00FF2B22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997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pct"/>
          </w:tcPr>
          <w:p w:rsidR="00424C05" w:rsidRPr="00204CF3" w:rsidRDefault="00424C05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4CF3" w:rsidRPr="00204CF3" w:rsidTr="00D57979">
        <w:trPr>
          <w:trHeight w:val="317"/>
        </w:trPr>
        <w:tc>
          <w:tcPr>
            <w:tcW w:w="4367" w:type="pct"/>
            <w:gridSpan w:val="3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190" w:type="pct"/>
          </w:tcPr>
          <w:p w:rsidR="00424C05" w:rsidRPr="00204CF3" w:rsidRDefault="00941B50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443" w:type="pct"/>
          </w:tcPr>
          <w:p w:rsidR="00424C05" w:rsidRPr="00204CF3" w:rsidRDefault="00424C05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C264E" w:rsidRPr="00204CF3" w:rsidRDefault="002C264E" w:rsidP="00D579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2C264E" w:rsidRPr="00204CF3" w:rsidSect="00396B7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042F8" w:rsidRPr="00204CF3" w:rsidRDefault="004042F8" w:rsidP="00D57979">
      <w:pPr>
        <w:spacing w:after="0" w:line="240" w:lineRule="auto"/>
        <w:ind w:firstLine="636"/>
        <w:rPr>
          <w:rFonts w:ascii="Times New Roman" w:hAnsi="Times New Roman" w:cs="Times New Roman"/>
          <w:b/>
          <w:bCs/>
          <w:sz w:val="24"/>
          <w:szCs w:val="24"/>
        </w:rPr>
      </w:pPr>
      <w:r w:rsidRPr="00204CF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3. </w:t>
      </w:r>
      <w:r w:rsidRPr="00204CF3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182678" w:rsidRPr="00204CF3" w:rsidRDefault="00182678" w:rsidP="00D57979">
      <w:pPr>
        <w:pStyle w:val="afffffc"/>
        <w:jc w:val="both"/>
      </w:pPr>
      <w:r w:rsidRPr="00204CF3">
        <w:t xml:space="preserve">3.1. Для реализации программы учебной </w:t>
      </w:r>
      <w:r w:rsidR="00424C05" w:rsidRPr="00204CF3">
        <w:t>дисциплины ОП.01</w:t>
      </w:r>
      <w:r w:rsidRPr="00204CF3">
        <w:rPr>
          <w:b/>
        </w:rPr>
        <w:t xml:space="preserve">. Основы микробиологии, физиологии питания, санитарии и гигиены в пищевом </w:t>
      </w:r>
      <w:proofErr w:type="spellStart"/>
      <w:proofErr w:type="gramStart"/>
      <w:r w:rsidRPr="00204CF3">
        <w:rPr>
          <w:b/>
        </w:rPr>
        <w:t>производстве»</w:t>
      </w:r>
      <w:r w:rsidRPr="00204CF3">
        <w:t>предусмотрены</w:t>
      </w:r>
      <w:proofErr w:type="spellEnd"/>
      <w:proofErr w:type="gramEnd"/>
      <w:r w:rsidRPr="00204CF3">
        <w:t xml:space="preserve"> следующие специальные помещения:</w:t>
      </w:r>
    </w:p>
    <w:p w:rsidR="00182678" w:rsidRPr="00204CF3" w:rsidRDefault="00182678" w:rsidP="00D57979">
      <w:pPr>
        <w:pStyle w:val="afffffc"/>
        <w:ind w:firstLine="708"/>
        <w:jc w:val="both"/>
      </w:pPr>
      <w:r w:rsidRPr="00204CF3">
        <w:t>Кабинет «</w:t>
      </w:r>
      <w:r w:rsidRPr="00204CF3">
        <w:rPr>
          <w:u w:color="000000"/>
        </w:rPr>
        <w:t>Микробиологии, физиологии питания, санитарии и гигиены</w:t>
      </w:r>
      <w:r w:rsidRPr="00204CF3">
        <w:t>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:rsidR="00182678" w:rsidRPr="00204CF3" w:rsidRDefault="00182678" w:rsidP="00D57979">
      <w:pPr>
        <w:pStyle w:val="afffffc"/>
        <w:jc w:val="both"/>
      </w:pPr>
      <w:r w:rsidRPr="00204CF3">
        <w:tab/>
      </w:r>
      <w:r w:rsidRPr="00204CF3">
        <w:tab/>
      </w:r>
    </w:p>
    <w:p w:rsidR="002842B8" w:rsidRPr="00204CF3" w:rsidRDefault="002842B8" w:rsidP="00D5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42B8" w:rsidRPr="00204CF3" w:rsidRDefault="002842B8" w:rsidP="00D579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4CF3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Основные печатные издания </w:t>
      </w:r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1. Биология. 10-11 класс (углубленный уровень): учебник для среднего общего образования / В. Н. Ярыгин [и др.]; под общей редакцией В. Н. Ярыгина. — 2-е изд. — Москва: Издательство Юрайт, 2022. </w:t>
      </w:r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2. Обухов, Д. К. Биология: клетки и ткани: учебное пособие для среднего профессионального образования / Д. К. Обухов, В. Н.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Кириленкова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. — 3-е изд.,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204C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Юрайт, 2022. — 358 с. </w:t>
      </w:r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3. 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Юрайт, 2022. — 378 с. </w:t>
      </w:r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Электронные издания </w:t>
      </w:r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1. Биология. 10-11 класс (углубленный уровень): учебник для среднего общего образования / В. Н. Ярыгин [и др.]; под общей редакцией В. Н. Ярыгина. — 2-е изд. — Москва: Издательство Юрайт, 2022. — 357 с. — (Народное просвещение). — ISBN 978-5-534-15630-0. — Текст: электронный // Образовательная платформа Юрайт [сайт]. — URL: </w:t>
      </w:r>
      <w:hyperlink r:id="rId9" w:history="1">
        <w:r w:rsidRPr="00204CF3">
          <w:rPr>
            <w:rStyle w:val="ac"/>
            <w:rFonts w:ascii="Times New Roman" w:hAnsi="Times New Roman"/>
            <w:color w:val="auto"/>
            <w:sz w:val="24"/>
            <w:szCs w:val="24"/>
          </w:rPr>
          <w:t>https://urait.ru/bcode/509241</w:t>
        </w:r>
      </w:hyperlink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2. Обухов, Д. К. Биология: клетки и ткани: учебное пособие для среднего профессионального образования / Д. К. Обухов, В. Н.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Кириленкова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. — 3-е изд.,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204C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Юрайт, 2022. — 358 с. — (Профессиональное образование). — ISBN 978-5-534-07499-4. — Текст: электронный // Образовательная платформа Юрайт [сайт]. — URL: </w:t>
      </w:r>
      <w:hyperlink r:id="rId10" w:history="1">
        <w:r w:rsidRPr="00204CF3">
          <w:rPr>
            <w:rStyle w:val="ac"/>
            <w:rFonts w:ascii="Times New Roman" w:hAnsi="Times New Roman"/>
            <w:color w:val="auto"/>
            <w:sz w:val="24"/>
            <w:szCs w:val="24"/>
          </w:rPr>
          <w:t>https://urait.ru/bcode/494034</w:t>
        </w:r>
      </w:hyperlink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3. 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Юрайт, 2022. — 378 с. — (Профессиональное образование). — ISBN 978-5-534-09603-3. — Текст: электронный // Образовательная платформа Юрайт [сайт]. — URL: </w:t>
      </w:r>
      <w:hyperlink r:id="rId11" w:history="1">
        <w:r w:rsidRPr="00204CF3">
          <w:rPr>
            <w:rStyle w:val="ac"/>
            <w:rFonts w:ascii="Times New Roman" w:hAnsi="Times New Roman"/>
            <w:color w:val="auto"/>
            <w:sz w:val="24"/>
            <w:szCs w:val="24"/>
          </w:rPr>
          <w:t>https://urait.ru/bcode/489661</w:t>
        </w:r>
      </w:hyperlink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Дополнительные источники </w:t>
      </w:r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1. Тейлор Д. Биология: в 3 т. Т. 1 / Д. Тейлор, Н. Грин, У.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Стаут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; под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ред.Р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04CF3">
        <w:rPr>
          <w:rFonts w:ascii="Times New Roman" w:hAnsi="Times New Roman" w:cs="Times New Roman"/>
          <w:sz w:val="24"/>
          <w:szCs w:val="24"/>
        </w:rPr>
        <w:t>Сопера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пер. 3-го англ. изд. — 14-е изд. —М. : Лаборатория знаний, 2022 — 454 с. </w:t>
      </w:r>
    </w:p>
    <w:p w:rsidR="002842B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2. Павлова, Е. И. Экология: учебник и практикум для среднего профессионального образования / Е. И. Павлова, В. К. Новиков. — Москва: Издательство Юрайт, 2022. — 190 с. 45 </w:t>
      </w:r>
    </w:p>
    <w:p w:rsidR="00182678" w:rsidRPr="00204CF3" w:rsidRDefault="002842B8" w:rsidP="00D57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3. Еремченко, О. З. Биология: учение о биосфере: учебное пособие для среднего профессионального образования / О. З. Еремченко. — 3-е изд.,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204C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Юрайт, 2022. — 236 с. </w:t>
      </w:r>
    </w:p>
    <w:p w:rsidR="004042F8" w:rsidRPr="00204CF3" w:rsidRDefault="004042F8" w:rsidP="00D57979">
      <w:pPr>
        <w:pStyle w:val="ad"/>
        <w:spacing w:before="0" w:after="0"/>
        <w:ind w:left="0" w:firstLine="0"/>
        <w:rPr>
          <w:b/>
        </w:rPr>
      </w:pPr>
      <w:r w:rsidRPr="00204CF3">
        <w:rPr>
          <w:b/>
        </w:rPr>
        <w:t>Печатные издания:</w:t>
      </w:r>
    </w:p>
    <w:p w:rsidR="004042F8" w:rsidRPr="00204CF3" w:rsidRDefault="004042F8" w:rsidP="00D57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1.   ГОСТ 31984-2012 Услуги общественного питания. Общие </w:t>
      </w:r>
      <w:proofErr w:type="gramStart"/>
      <w:r w:rsidRPr="00204CF3">
        <w:rPr>
          <w:rFonts w:ascii="Times New Roman" w:hAnsi="Times New Roman" w:cs="Times New Roman"/>
          <w:sz w:val="24"/>
          <w:szCs w:val="24"/>
        </w:rPr>
        <w:t>требования.-</w:t>
      </w:r>
      <w:proofErr w:type="spellStart"/>
      <w:proofErr w:type="gramEnd"/>
      <w:r w:rsidRPr="00204CF3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042F8" w:rsidRPr="00204CF3" w:rsidRDefault="004042F8" w:rsidP="00D57979">
      <w:pPr>
        <w:pStyle w:val="afffffb"/>
        <w:jc w:val="both"/>
        <w:rPr>
          <w:b w:val="0"/>
          <w:szCs w:val="24"/>
        </w:rPr>
      </w:pPr>
      <w:r w:rsidRPr="00204CF3">
        <w:rPr>
          <w:b w:val="0"/>
          <w:szCs w:val="24"/>
        </w:rPr>
        <w:t xml:space="preserve">2015-01-01. -  М.: </w:t>
      </w:r>
      <w:proofErr w:type="spellStart"/>
      <w:r w:rsidRPr="00204CF3">
        <w:rPr>
          <w:b w:val="0"/>
          <w:szCs w:val="24"/>
        </w:rPr>
        <w:t>Стандартинформ</w:t>
      </w:r>
      <w:proofErr w:type="spellEnd"/>
      <w:r w:rsidRPr="00204CF3">
        <w:rPr>
          <w:b w:val="0"/>
          <w:szCs w:val="24"/>
        </w:rPr>
        <w:t xml:space="preserve">, </w:t>
      </w:r>
      <w:proofErr w:type="gramStart"/>
      <w:r w:rsidRPr="00204CF3">
        <w:rPr>
          <w:b w:val="0"/>
          <w:szCs w:val="24"/>
        </w:rPr>
        <w:t>2014.-</w:t>
      </w:r>
      <w:proofErr w:type="gramEnd"/>
      <w:r w:rsidRPr="00204CF3">
        <w:rPr>
          <w:b w:val="0"/>
          <w:szCs w:val="24"/>
          <w:lang w:val="en-US"/>
        </w:rPr>
        <w:t>III</w:t>
      </w:r>
      <w:r w:rsidRPr="00204CF3">
        <w:rPr>
          <w:b w:val="0"/>
          <w:szCs w:val="24"/>
        </w:rPr>
        <w:t>, 8 с.</w:t>
      </w:r>
    </w:p>
    <w:p w:rsidR="004042F8" w:rsidRPr="00204CF3" w:rsidRDefault="004042F8" w:rsidP="00D57979">
      <w:pPr>
        <w:pStyle w:val="afffffb"/>
        <w:numPr>
          <w:ilvl w:val="0"/>
          <w:numId w:val="12"/>
        </w:numPr>
        <w:ind w:left="0"/>
        <w:jc w:val="both"/>
        <w:rPr>
          <w:b w:val="0"/>
          <w:szCs w:val="24"/>
        </w:rPr>
      </w:pPr>
      <w:r w:rsidRPr="00204CF3">
        <w:rPr>
          <w:b w:val="0"/>
          <w:szCs w:val="24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204CF3">
        <w:rPr>
          <w:b w:val="0"/>
          <w:szCs w:val="24"/>
        </w:rPr>
        <w:t>Введ</w:t>
      </w:r>
      <w:proofErr w:type="spellEnd"/>
      <w:r w:rsidRPr="00204CF3">
        <w:rPr>
          <w:b w:val="0"/>
          <w:szCs w:val="24"/>
        </w:rPr>
        <w:t xml:space="preserve">.  2016-01-01. -  М.: </w:t>
      </w:r>
      <w:proofErr w:type="spellStart"/>
      <w:r w:rsidRPr="00204CF3">
        <w:rPr>
          <w:b w:val="0"/>
          <w:szCs w:val="24"/>
        </w:rPr>
        <w:t>Стандартинформ</w:t>
      </w:r>
      <w:proofErr w:type="spellEnd"/>
      <w:r w:rsidRPr="00204CF3">
        <w:rPr>
          <w:b w:val="0"/>
          <w:szCs w:val="24"/>
        </w:rPr>
        <w:t xml:space="preserve">, </w:t>
      </w:r>
      <w:proofErr w:type="gramStart"/>
      <w:r w:rsidRPr="00204CF3">
        <w:rPr>
          <w:b w:val="0"/>
          <w:szCs w:val="24"/>
        </w:rPr>
        <w:t>2014.-</w:t>
      </w:r>
      <w:proofErr w:type="gramEnd"/>
      <w:r w:rsidRPr="00204CF3">
        <w:rPr>
          <w:b w:val="0"/>
          <w:szCs w:val="24"/>
          <w:lang w:val="en-US"/>
        </w:rPr>
        <w:t>III</w:t>
      </w:r>
      <w:r w:rsidRPr="00204CF3">
        <w:rPr>
          <w:b w:val="0"/>
          <w:szCs w:val="24"/>
        </w:rPr>
        <w:t>, 48 с.</w:t>
      </w:r>
    </w:p>
    <w:p w:rsidR="004042F8" w:rsidRPr="00204CF3" w:rsidRDefault="004042F8" w:rsidP="00D57979">
      <w:pPr>
        <w:pStyle w:val="afffffb"/>
        <w:numPr>
          <w:ilvl w:val="0"/>
          <w:numId w:val="12"/>
        </w:numPr>
        <w:ind w:left="0"/>
        <w:jc w:val="both"/>
        <w:rPr>
          <w:b w:val="0"/>
          <w:szCs w:val="24"/>
        </w:rPr>
      </w:pPr>
      <w:r w:rsidRPr="00204CF3">
        <w:rPr>
          <w:b w:val="0"/>
          <w:szCs w:val="24"/>
        </w:rPr>
        <w:t xml:space="preserve">ГОСТ 31985-2013 Услуги общественного питания. Термины и </w:t>
      </w:r>
      <w:proofErr w:type="gramStart"/>
      <w:r w:rsidRPr="00204CF3">
        <w:rPr>
          <w:b w:val="0"/>
          <w:szCs w:val="24"/>
        </w:rPr>
        <w:t>определения.-</w:t>
      </w:r>
      <w:proofErr w:type="spellStart"/>
      <w:proofErr w:type="gramEnd"/>
      <w:r w:rsidRPr="00204CF3">
        <w:rPr>
          <w:b w:val="0"/>
          <w:szCs w:val="24"/>
        </w:rPr>
        <w:t>Введ</w:t>
      </w:r>
      <w:proofErr w:type="spellEnd"/>
      <w:r w:rsidRPr="00204CF3">
        <w:rPr>
          <w:b w:val="0"/>
          <w:szCs w:val="24"/>
        </w:rPr>
        <w:t xml:space="preserve">. 2015-01-01. -  М.: </w:t>
      </w:r>
      <w:proofErr w:type="spellStart"/>
      <w:r w:rsidRPr="00204CF3">
        <w:rPr>
          <w:b w:val="0"/>
          <w:szCs w:val="24"/>
        </w:rPr>
        <w:t>Стандартинформ</w:t>
      </w:r>
      <w:proofErr w:type="spellEnd"/>
      <w:r w:rsidRPr="00204CF3">
        <w:rPr>
          <w:b w:val="0"/>
          <w:szCs w:val="24"/>
        </w:rPr>
        <w:t xml:space="preserve">, </w:t>
      </w:r>
      <w:proofErr w:type="gramStart"/>
      <w:r w:rsidRPr="00204CF3">
        <w:rPr>
          <w:b w:val="0"/>
          <w:szCs w:val="24"/>
        </w:rPr>
        <w:t>2014.-</w:t>
      </w:r>
      <w:proofErr w:type="gramEnd"/>
      <w:r w:rsidRPr="00204CF3">
        <w:rPr>
          <w:b w:val="0"/>
          <w:szCs w:val="24"/>
          <w:lang w:val="en-US"/>
        </w:rPr>
        <w:t>III</w:t>
      </w:r>
      <w:r w:rsidRPr="00204CF3">
        <w:rPr>
          <w:b w:val="0"/>
          <w:szCs w:val="24"/>
        </w:rPr>
        <w:t>, 10 с.</w:t>
      </w:r>
    </w:p>
    <w:p w:rsidR="004042F8" w:rsidRPr="00204CF3" w:rsidRDefault="004042F8" w:rsidP="00D57979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>ГОСТ 30390-</w:t>
      </w:r>
      <w:proofErr w:type="gramStart"/>
      <w:r w:rsidRPr="00204CF3">
        <w:rPr>
          <w:rFonts w:ascii="Times New Roman" w:hAnsi="Times New Roman" w:cs="Times New Roman"/>
          <w:sz w:val="24"/>
          <w:szCs w:val="24"/>
        </w:rPr>
        <w:t>2013  Услуги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. 2016 – 01 – </w:t>
      </w:r>
      <w:proofErr w:type="gramStart"/>
      <w:r w:rsidRPr="00204CF3">
        <w:rPr>
          <w:rFonts w:ascii="Times New Roman" w:hAnsi="Times New Roman" w:cs="Times New Roman"/>
          <w:sz w:val="24"/>
          <w:szCs w:val="24"/>
        </w:rPr>
        <w:t>01.-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, 2014.- </w:t>
      </w:r>
      <w:r w:rsidRPr="00204CF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04CF3">
        <w:rPr>
          <w:rFonts w:ascii="Times New Roman" w:hAnsi="Times New Roman" w:cs="Times New Roman"/>
          <w:sz w:val="24"/>
          <w:szCs w:val="24"/>
        </w:rPr>
        <w:t>, 12 с.</w:t>
      </w:r>
    </w:p>
    <w:p w:rsidR="004042F8" w:rsidRPr="00204CF3" w:rsidRDefault="004042F8" w:rsidP="00D57979">
      <w:pPr>
        <w:pStyle w:val="afffffb"/>
        <w:numPr>
          <w:ilvl w:val="0"/>
          <w:numId w:val="12"/>
        </w:numPr>
        <w:ind w:left="0"/>
        <w:jc w:val="both"/>
        <w:rPr>
          <w:b w:val="0"/>
          <w:szCs w:val="24"/>
        </w:rPr>
      </w:pPr>
      <w:r w:rsidRPr="00204CF3">
        <w:rPr>
          <w:b w:val="0"/>
          <w:szCs w:val="24"/>
        </w:rPr>
        <w:t xml:space="preserve">ГОСТ 30389 - </w:t>
      </w:r>
      <w:proofErr w:type="gramStart"/>
      <w:r w:rsidRPr="00204CF3">
        <w:rPr>
          <w:b w:val="0"/>
          <w:szCs w:val="24"/>
        </w:rPr>
        <w:t>2013  Услуги</w:t>
      </w:r>
      <w:proofErr w:type="gramEnd"/>
      <w:r w:rsidRPr="00204CF3">
        <w:rPr>
          <w:b w:val="0"/>
          <w:szCs w:val="24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204CF3">
        <w:rPr>
          <w:b w:val="0"/>
          <w:szCs w:val="24"/>
        </w:rPr>
        <w:t>Введ</w:t>
      </w:r>
      <w:proofErr w:type="spellEnd"/>
      <w:r w:rsidRPr="00204CF3">
        <w:rPr>
          <w:b w:val="0"/>
          <w:szCs w:val="24"/>
        </w:rPr>
        <w:t xml:space="preserve">. 2016 – 01 – 01. – М.: </w:t>
      </w:r>
      <w:proofErr w:type="spellStart"/>
      <w:r w:rsidRPr="00204CF3">
        <w:rPr>
          <w:b w:val="0"/>
          <w:szCs w:val="24"/>
        </w:rPr>
        <w:t>Стандартинформ</w:t>
      </w:r>
      <w:proofErr w:type="spellEnd"/>
      <w:r w:rsidRPr="00204CF3">
        <w:rPr>
          <w:b w:val="0"/>
          <w:szCs w:val="24"/>
        </w:rPr>
        <w:t xml:space="preserve">, </w:t>
      </w:r>
      <w:proofErr w:type="gramStart"/>
      <w:r w:rsidRPr="00204CF3">
        <w:rPr>
          <w:b w:val="0"/>
          <w:szCs w:val="24"/>
        </w:rPr>
        <w:t>2014.-</w:t>
      </w:r>
      <w:proofErr w:type="gramEnd"/>
      <w:r w:rsidRPr="00204CF3">
        <w:rPr>
          <w:b w:val="0"/>
          <w:szCs w:val="24"/>
          <w:lang w:val="en-US"/>
        </w:rPr>
        <w:t>III</w:t>
      </w:r>
      <w:r w:rsidRPr="00204CF3">
        <w:rPr>
          <w:b w:val="0"/>
          <w:szCs w:val="24"/>
        </w:rPr>
        <w:t>, 12 с.</w:t>
      </w:r>
    </w:p>
    <w:p w:rsidR="004042F8" w:rsidRPr="00204CF3" w:rsidRDefault="004042F8" w:rsidP="00D57979">
      <w:pPr>
        <w:pStyle w:val="afffffb"/>
        <w:numPr>
          <w:ilvl w:val="0"/>
          <w:numId w:val="12"/>
        </w:numPr>
        <w:ind w:left="0"/>
        <w:jc w:val="both"/>
        <w:rPr>
          <w:b w:val="0"/>
          <w:szCs w:val="24"/>
        </w:rPr>
      </w:pPr>
      <w:r w:rsidRPr="00204CF3">
        <w:rPr>
          <w:b w:val="0"/>
          <w:szCs w:val="24"/>
        </w:rPr>
        <w:t>ГОСТ 31986-</w:t>
      </w:r>
      <w:proofErr w:type="gramStart"/>
      <w:r w:rsidRPr="00204CF3">
        <w:rPr>
          <w:b w:val="0"/>
          <w:szCs w:val="24"/>
        </w:rPr>
        <w:t>2012  Услуги</w:t>
      </w:r>
      <w:proofErr w:type="gramEnd"/>
      <w:r w:rsidRPr="00204CF3">
        <w:rPr>
          <w:b w:val="0"/>
          <w:szCs w:val="24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204CF3">
        <w:rPr>
          <w:b w:val="0"/>
          <w:szCs w:val="24"/>
        </w:rPr>
        <w:t>Введ</w:t>
      </w:r>
      <w:proofErr w:type="spellEnd"/>
      <w:r w:rsidRPr="00204CF3">
        <w:rPr>
          <w:b w:val="0"/>
          <w:szCs w:val="24"/>
        </w:rPr>
        <w:t xml:space="preserve">. 2015 – 01 – 01. – М.: </w:t>
      </w:r>
      <w:proofErr w:type="spellStart"/>
      <w:r w:rsidRPr="00204CF3">
        <w:rPr>
          <w:b w:val="0"/>
          <w:szCs w:val="24"/>
        </w:rPr>
        <w:t>Стандартинформ</w:t>
      </w:r>
      <w:proofErr w:type="spellEnd"/>
      <w:r w:rsidRPr="00204CF3">
        <w:rPr>
          <w:b w:val="0"/>
          <w:szCs w:val="24"/>
        </w:rPr>
        <w:t xml:space="preserve">, 2014. – </w:t>
      </w:r>
      <w:r w:rsidRPr="00204CF3">
        <w:rPr>
          <w:b w:val="0"/>
          <w:szCs w:val="24"/>
          <w:lang w:val="en-US"/>
        </w:rPr>
        <w:t>III</w:t>
      </w:r>
      <w:r w:rsidRPr="00204CF3">
        <w:rPr>
          <w:b w:val="0"/>
          <w:szCs w:val="24"/>
        </w:rPr>
        <w:t>, 11 с.</w:t>
      </w:r>
    </w:p>
    <w:p w:rsidR="004042F8" w:rsidRPr="00204CF3" w:rsidRDefault="004042F8" w:rsidP="00D57979">
      <w:pPr>
        <w:pStyle w:val="afffffb"/>
        <w:numPr>
          <w:ilvl w:val="0"/>
          <w:numId w:val="12"/>
        </w:numPr>
        <w:ind w:left="0"/>
        <w:jc w:val="both"/>
        <w:rPr>
          <w:b w:val="0"/>
          <w:spacing w:val="-8"/>
          <w:szCs w:val="24"/>
        </w:rPr>
      </w:pPr>
      <w:r w:rsidRPr="00204CF3">
        <w:rPr>
          <w:b w:val="0"/>
          <w:szCs w:val="24"/>
        </w:rPr>
        <w:t>ГОСТ 31987-</w:t>
      </w:r>
      <w:proofErr w:type="gramStart"/>
      <w:r w:rsidRPr="00204CF3">
        <w:rPr>
          <w:b w:val="0"/>
          <w:szCs w:val="24"/>
        </w:rPr>
        <w:t>2012  Услуги</w:t>
      </w:r>
      <w:proofErr w:type="gramEnd"/>
      <w:r w:rsidRPr="00204CF3">
        <w:rPr>
          <w:b w:val="0"/>
          <w:szCs w:val="24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204CF3">
        <w:rPr>
          <w:b w:val="0"/>
          <w:szCs w:val="24"/>
        </w:rPr>
        <w:t>содержанию.-</w:t>
      </w:r>
      <w:proofErr w:type="spellStart"/>
      <w:proofErr w:type="gramEnd"/>
      <w:r w:rsidRPr="00204CF3">
        <w:rPr>
          <w:b w:val="0"/>
          <w:szCs w:val="24"/>
        </w:rPr>
        <w:t>Введ</w:t>
      </w:r>
      <w:proofErr w:type="spellEnd"/>
      <w:r w:rsidRPr="00204CF3">
        <w:rPr>
          <w:b w:val="0"/>
          <w:szCs w:val="24"/>
        </w:rPr>
        <w:t xml:space="preserve">. 2015 – 01 – 01. – М.: </w:t>
      </w:r>
      <w:proofErr w:type="spellStart"/>
      <w:r w:rsidRPr="00204CF3">
        <w:rPr>
          <w:b w:val="0"/>
          <w:szCs w:val="24"/>
        </w:rPr>
        <w:t>Стандартинформ</w:t>
      </w:r>
      <w:proofErr w:type="spellEnd"/>
      <w:r w:rsidRPr="00204CF3">
        <w:rPr>
          <w:b w:val="0"/>
          <w:szCs w:val="24"/>
        </w:rPr>
        <w:t xml:space="preserve">, </w:t>
      </w:r>
      <w:proofErr w:type="gramStart"/>
      <w:r w:rsidRPr="00204CF3">
        <w:rPr>
          <w:b w:val="0"/>
          <w:szCs w:val="24"/>
        </w:rPr>
        <w:t>2014.-</w:t>
      </w:r>
      <w:proofErr w:type="gramEnd"/>
      <w:r w:rsidRPr="00204CF3">
        <w:rPr>
          <w:b w:val="0"/>
          <w:szCs w:val="24"/>
          <w:lang w:val="en-US"/>
        </w:rPr>
        <w:t>III</w:t>
      </w:r>
      <w:r w:rsidRPr="00204CF3">
        <w:rPr>
          <w:b w:val="0"/>
          <w:szCs w:val="24"/>
        </w:rPr>
        <w:t xml:space="preserve">, 16 с. </w:t>
      </w:r>
    </w:p>
    <w:p w:rsidR="004042F8" w:rsidRPr="00204CF3" w:rsidRDefault="004042F8" w:rsidP="00D57979">
      <w:pPr>
        <w:pStyle w:val="afffffb"/>
        <w:numPr>
          <w:ilvl w:val="0"/>
          <w:numId w:val="12"/>
        </w:numPr>
        <w:ind w:left="0"/>
        <w:jc w:val="both"/>
        <w:rPr>
          <w:rStyle w:val="ac"/>
          <w:b w:val="0"/>
          <w:color w:val="auto"/>
          <w:szCs w:val="24"/>
          <w:u w:val="none"/>
        </w:rPr>
      </w:pPr>
      <w:r w:rsidRPr="00204CF3">
        <w:rPr>
          <w:b w:val="0"/>
          <w:szCs w:val="24"/>
        </w:rPr>
        <w:t>ГОСТ 31988-</w:t>
      </w:r>
      <w:proofErr w:type="gramStart"/>
      <w:r w:rsidRPr="00204CF3">
        <w:rPr>
          <w:b w:val="0"/>
          <w:szCs w:val="24"/>
        </w:rPr>
        <w:t>2012  Услуги</w:t>
      </w:r>
      <w:proofErr w:type="gramEnd"/>
      <w:r w:rsidRPr="00204CF3">
        <w:rPr>
          <w:b w:val="0"/>
          <w:szCs w:val="24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204CF3">
        <w:rPr>
          <w:b w:val="0"/>
          <w:szCs w:val="24"/>
        </w:rPr>
        <w:t>Введ</w:t>
      </w:r>
      <w:proofErr w:type="spellEnd"/>
      <w:r w:rsidRPr="00204CF3">
        <w:rPr>
          <w:b w:val="0"/>
          <w:szCs w:val="24"/>
        </w:rPr>
        <w:t xml:space="preserve">. 2015 – 01 – 01. – М.: </w:t>
      </w:r>
      <w:proofErr w:type="spellStart"/>
      <w:r w:rsidRPr="00204CF3">
        <w:rPr>
          <w:b w:val="0"/>
          <w:szCs w:val="24"/>
        </w:rPr>
        <w:t>Стандартинформ</w:t>
      </w:r>
      <w:proofErr w:type="spellEnd"/>
      <w:r w:rsidRPr="00204CF3">
        <w:rPr>
          <w:b w:val="0"/>
          <w:szCs w:val="24"/>
        </w:rPr>
        <w:t xml:space="preserve">, 2014. – </w:t>
      </w:r>
      <w:r w:rsidRPr="00204CF3">
        <w:rPr>
          <w:b w:val="0"/>
          <w:szCs w:val="24"/>
          <w:lang w:val="en-US"/>
        </w:rPr>
        <w:t>III</w:t>
      </w:r>
      <w:r w:rsidRPr="00204CF3">
        <w:rPr>
          <w:b w:val="0"/>
          <w:szCs w:val="24"/>
        </w:rPr>
        <w:t>, 10 с.</w:t>
      </w:r>
    </w:p>
    <w:p w:rsidR="004042F8" w:rsidRPr="00204CF3" w:rsidRDefault="004042F8" w:rsidP="00D5797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042F8" w:rsidRPr="00204CF3" w:rsidRDefault="004042F8" w:rsidP="00D5797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204CF3">
        <w:rPr>
          <w:rFonts w:ascii="Times New Roman" w:hAnsi="Times New Roman" w:cs="Times New Roman"/>
          <w:bCs/>
          <w:sz w:val="24"/>
          <w:szCs w:val="24"/>
        </w:rPr>
        <w:t>Шоколатье</w:t>
      </w:r>
      <w:proofErr w:type="spellEnd"/>
      <w:r w:rsidRPr="00204CF3">
        <w:rPr>
          <w:rFonts w:ascii="Times New Roman" w:hAnsi="Times New Roman" w:cs="Times New Roman"/>
          <w:bCs/>
          <w:sz w:val="24"/>
          <w:szCs w:val="24"/>
        </w:rPr>
        <w:t>».</w:t>
      </w:r>
    </w:p>
    <w:p w:rsidR="004042F8" w:rsidRPr="00204CF3" w:rsidRDefault="004042F8" w:rsidP="00D5797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Матюхина З.П. Основы физиологии питания, микробиологии, гигиены и санитарии: </w:t>
      </w:r>
      <w:proofErr w:type="spellStart"/>
      <w:proofErr w:type="gramStart"/>
      <w:r w:rsidRPr="00204CF3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студ. учреждений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 / З.П. Матюхина. – 8-е изд., стер. – </w:t>
      </w:r>
      <w:proofErr w:type="gramStart"/>
      <w:r w:rsidRPr="00204CF3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Изд</w:t>
      </w:r>
      <w:r w:rsidR="00D870F5" w:rsidRPr="00204CF3">
        <w:rPr>
          <w:rFonts w:ascii="Times New Roman" w:hAnsi="Times New Roman" w:cs="Times New Roman"/>
          <w:sz w:val="24"/>
          <w:szCs w:val="24"/>
        </w:rPr>
        <w:t>ательский центр «Академия», 2016</w:t>
      </w:r>
      <w:r w:rsidRPr="00204CF3">
        <w:rPr>
          <w:rFonts w:ascii="Times New Roman" w:hAnsi="Times New Roman" w:cs="Times New Roman"/>
          <w:sz w:val="24"/>
          <w:szCs w:val="24"/>
        </w:rPr>
        <w:t xml:space="preserve">. – 256 </w:t>
      </w:r>
    </w:p>
    <w:p w:rsidR="004042F8" w:rsidRPr="00204CF3" w:rsidRDefault="004042F8" w:rsidP="00D5797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 Л.В. -3-е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proofErr w:type="gramStart"/>
      <w:r w:rsidRPr="00204CF3">
        <w:rPr>
          <w:rFonts w:ascii="Times New Roman" w:hAnsi="Times New Roman" w:cs="Times New Roman"/>
          <w:sz w:val="24"/>
          <w:szCs w:val="24"/>
        </w:rPr>
        <w:t>допол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  -</w:t>
      </w:r>
      <w:r w:rsidR="00B35DBE" w:rsidRPr="00204CF3">
        <w:rPr>
          <w:rFonts w:ascii="Times New Roman" w:hAnsi="Times New Roman" w:cs="Times New Roman"/>
          <w:sz w:val="24"/>
          <w:szCs w:val="24"/>
        </w:rPr>
        <w:t xml:space="preserve"> М.:  </w:t>
      </w:r>
      <w:proofErr w:type="spellStart"/>
      <w:r w:rsidR="00B35DBE" w:rsidRPr="00204CF3">
        <w:rPr>
          <w:rFonts w:ascii="Times New Roman" w:hAnsi="Times New Roman" w:cs="Times New Roman"/>
          <w:sz w:val="24"/>
          <w:szCs w:val="24"/>
        </w:rPr>
        <w:t>Изд.центр</w:t>
      </w:r>
      <w:proofErr w:type="spellEnd"/>
      <w:r w:rsidR="00B35DBE" w:rsidRPr="00204CF3">
        <w:rPr>
          <w:rFonts w:ascii="Times New Roman" w:hAnsi="Times New Roman" w:cs="Times New Roman"/>
          <w:sz w:val="24"/>
          <w:szCs w:val="24"/>
        </w:rPr>
        <w:t xml:space="preserve"> «Академия», 2017</w:t>
      </w:r>
      <w:r w:rsidRPr="00204CF3">
        <w:rPr>
          <w:rFonts w:ascii="Times New Roman" w:hAnsi="Times New Roman" w:cs="Times New Roman"/>
          <w:sz w:val="24"/>
          <w:szCs w:val="24"/>
        </w:rPr>
        <w:t xml:space="preserve"> г.160с</w:t>
      </w:r>
    </w:p>
    <w:p w:rsidR="004042F8" w:rsidRPr="00204CF3" w:rsidRDefault="004042F8" w:rsidP="00D5797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CF3">
        <w:rPr>
          <w:rFonts w:ascii="Times New Roman" w:hAnsi="Times New Roman" w:cs="Times New Roman"/>
          <w:sz w:val="24"/>
          <w:szCs w:val="24"/>
        </w:rPr>
        <w:t xml:space="preserve">Матюхина З.П. Основы физиологии питания, гигиена и санитария. учебник для сред. проф. образования М.: </w:t>
      </w:r>
      <w:r w:rsidR="00B35DBE" w:rsidRPr="00204CF3">
        <w:rPr>
          <w:rFonts w:ascii="Times New Roman" w:hAnsi="Times New Roman" w:cs="Times New Roman"/>
          <w:sz w:val="24"/>
          <w:szCs w:val="24"/>
        </w:rPr>
        <w:t xml:space="preserve">ИРПО; </w:t>
      </w:r>
      <w:proofErr w:type="spellStart"/>
      <w:r w:rsidR="00B35DBE" w:rsidRPr="00204CF3">
        <w:rPr>
          <w:rFonts w:ascii="Times New Roman" w:hAnsi="Times New Roman" w:cs="Times New Roman"/>
          <w:sz w:val="24"/>
          <w:szCs w:val="24"/>
        </w:rPr>
        <w:t>Изд.центр</w:t>
      </w:r>
      <w:proofErr w:type="spellEnd"/>
      <w:r w:rsidR="00B35DBE" w:rsidRPr="00204CF3">
        <w:rPr>
          <w:rFonts w:ascii="Times New Roman" w:hAnsi="Times New Roman" w:cs="Times New Roman"/>
          <w:sz w:val="24"/>
          <w:szCs w:val="24"/>
        </w:rPr>
        <w:t xml:space="preserve"> «Академия», 2016</w:t>
      </w:r>
      <w:r w:rsidRPr="00204CF3">
        <w:rPr>
          <w:rFonts w:ascii="Times New Roman" w:hAnsi="Times New Roman" w:cs="Times New Roman"/>
          <w:sz w:val="24"/>
          <w:szCs w:val="24"/>
        </w:rPr>
        <w:t>г.256 с</w:t>
      </w:r>
    </w:p>
    <w:p w:rsidR="004042F8" w:rsidRPr="00204CF3" w:rsidRDefault="004042F8" w:rsidP="00D5797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 А.Н. Микробиология, физиология питания, </w:t>
      </w:r>
      <w:proofErr w:type="gramStart"/>
      <w:r w:rsidRPr="00204CF3">
        <w:rPr>
          <w:rFonts w:ascii="Times New Roman" w:hAnsi="Times New Roman" w:cs="Times New Roman"/>
          <w:sz w:val="24"/>
          <w:szCs w:val="24"/>
        </w:rPr>
        <w:t>санитария :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учебник для студ. учреждений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 / А.Н.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А.А.Королев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4CF3">
        <w:rPr>
          <w:rFonts w:ascii="Times New Roman" w:hAnsi="Times New Roman" w:cs="Times New Roman"/>
          <w:sz w:val="24"/>
          <w:szCs w:val="24"/>
        </w:rPr>
        <w:t>Ю.В.Несвижский</w:t>
      </w:r>
      <w:proofErr w:type="spellEnd"/>
      <w:r w:rsidRPr="00204CF3">
        <w:rPr>
          <w:rFonts w:ascii="Times New Roman" w:hAnsi="Times New Roman" w:cs="Times New Roman"/>
          <w:sz w:val="24"/>
          <w:szCs w:val="24"/>
        </w:rPr>
        <w:t xml:space="preserve">. – 5-е изд., стер. – </w:t>
      </w:r>
      <w:proofErr w:type="gramStart"/>
      <w:r w:rsidRPr="00204CF3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204CF3">
        <w:rPr>
          <w:rFonts w:ascii="Times New Roman" w:hAnsi="Times New Roman" w:cs="Times New Roman"/>
          <w:sz w:val="24"/>
          <w:szCs w:val="24"/>
        </w:rPr>
        <w:t xml:space="preserve"> Изд</w:t>
      </w:r>
      <w:r w:rsidR="001A097A" w:rsidRPr="00204CF3">
        <w:rPr>
          <w:rFonts w:ascii="Times New Roman" w:hAnsi="Times New Roman" w:cs="Times New Roman"/>
          <w:sz w:val="24"/>
          <w:szCs w:val="24"/>
        </w:rPr>
        <w:t>ательский центр «Академия», 2017</w:t>
      </w:r>
      <w:r w:rsidRPr="00204CF3">
        <w:rPr>
          <w:rFonts w:ascii="Times New Roman" w:hAnsi="Times New Roman" w:cs="Times New Roman"/>
          <w:sz w:val="24"/>
          <w:szCs w:val="24"/>
        </w:rPr>
        <w:t>. – 352 с.</w:t>
      </w:r>
    </w:p>
    <w:p w:rsidR="004042F8" w:rsidRPr="00204CF3" w:rsidRDefault="004042F8" w:rsidP="00D57979">
      <w:pPr>
        <w:pStyle w:val="ad"/>
        <w:spacing w:before="0" w:after="0"/>
        <w:ind w:left="0" w:firstLine="0"/>
        <w:jc w:val="both"/>
        <w:rPr>
          <w:b/>
        </w:rPr>
      </w:pPr>
      <w:r w:rsidRPr="00204CF3">
        <w:rPr>
          <w:b/>
        </w:rPr>
        <w:t>Электронные издания:</w:t>
      </w:r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204CF3">
        <w:t>федер</w:t>
      </w:r>
      <w:proofErr w:type="spellEnd"/>
      <w:r w:rsidRPr="00204CF3">
        <w:t xml:space="preserve">. закон: [принят Гос. </w:t>
      </w:r>
      <w:proofErr w:type="gramStart"/>
      <w:r w:rsidRPr="00204CF3">
        <w:t>Думой  1</w:t>
      </w:r>
      <w:proofErr w:type="gramEnd"/>
      <w:r w:rsidRPr="00204CF3">
        <w:t xml:space="preserve"> дек.1999 г.: </w:t>
      </w:r>
      <w:proofErr w:type="spellStart"/>
      <w:r w:rsidRPr="00204CF3">
        <w:t>одобр</w:t>
      </w:r>
      <w:proofErr w:type="spellEnd"/>
      <w:r w:rsidRPr="00204CF3">
        <w:t xml:space="preserve">. Советом Федерации 23 дек. 1999 г.: в ред. на 13.07.2015г. № 213-ФЗ]. </w:t>
      </w:r>
      <w:hyperlink r:id="rId12" w:history="1">
        <w:r w:rsidRPr="00204CF3">
          <w:rPr>
            <w:rStyle w:val="ac"/>
            <w:color w:val="auto"/>
          </w:rPr>
          <w:t>http://pravo.gov.ru/proxy/ips/?docbody=&amp;nd=102063865&amp;rdk=&amp;backlink=1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</w:t>
      </w:r>
      <w:hyperlink r:id="rId13" w:history="1">
        <w:r w:rsidRPr="00204CF3">
          <w:rPr>
            <w:rStyle w:val="ac"/>
            <w:color w:val="auto"/>
          </w:rPr>
          <w:t>http://ozpp.ru/laws2/postan/post7.html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4" w:history="1">
        <w:r w:rsidRPr="00204CF3">
          <w:rPr>
            <w:rStyle w:val="ac"/>
            <w:color w:val="auto"/>
          </w:rPr>
          <w:t>http://www.ohranatruda.ru/ot_biblio/normativ/data_normativ/46/46201/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</w:t>
      </w:r>
      <w:r w:rsidRPr="00204CF3">
        <w:lastRenderedPageBreak/>
        <w:t xml:space="preserve">санитарного врача РФ от 20 августа 2002 г. № 27 </w:t>
      </w:r>
      <w:hyperlink r:id="rId15" w:history="1">
        <w:r w:rsidRPr="00204CF3">
          <w:rPr>
            <w:rStyle w:val="ac"/>
            <w:color w:val="auto"/>
          </w:rPr>
          <w:t>http://www.ohranatruda.ru/ot_biblio/normativ/data_normativ/46/46201/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6" w:history="1">
        <w:r w:rsidRPr="00204CF3">
          <w:rPr>
            <w:rStyle w:val="ac"/>
            <w:color w:val="auto"/>
          </w:rPr>
          <w:t>http://ohranatruda.ru/ot_biblio/normativ/data_normativ/9/9744/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Вестник индустрии питания [Электронный ресурс].–Режим доступа: </w:t>
      </w:r>
      <w:hyperlink r:id="rId17" w:history="1">
        <w:r w:rsidRPr="00204CF3">
          <w:rPr>
            <w:rStyle w:val="ac"/>
            <w:color w:val="auto"/>
          </w:rPr>
          <w:t>http://www.pitportal.ru/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Всё о весе [Электронный ресурс]. – Режим доступа: </w:t>
      </w:r>
      <w:hyperlink r:id="rId18" w:history="1">
        <w:r w:rsidRPr="00204CF3">
          <w:rPr>
            <w:rStyle w:val="ac"/>
            <w:color w:val="auto"/>
          </w:rPr>
          <w:t>www.vseovese.ru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Грамотей: электронная библиотека [Электронный ресурс]. – Режим доступа: </w:t>
      </w:r>
      <w:hyperlink r:id="rId19" w:history="1">
        <w:r w:rsidRPr="00204CF3">
          <w:rPr>
            <w:rStyle w:val="ac"/>
            <w:color w:val="auto"/>
          </w:rPr>
          <w:t>www.gramotey.com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Каталог бесплатных статей [Электронный ресурс]. – Режим доступа: </w:t>
      </w:r>
      <w:hyperlink r:id="rId20" w:history="1">
        <w:r w:rsidRPr="00204CF3">
          <w:rPr>
            <w:rStyle w:val="ac"/>
            <w:color w:val="auto"/>
          </w:rPr>
          <w:t>www.rusarticles.com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Каталог ГОСТов [Электронный ресурс]. – Режим доступа: </w:t>
      </w:r>
      <w:hyperlink r:id="rId21" w:history="1">
        <w:r w:rsidRPr="00204CF3">
          <w:rPr>
            <w:rStyle w:val="ac"/>
            <w:color w:val="auto"/>
          </w:rPr>
          <w:t>www.gost.prototypes.ru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proofErr w:type="spellStart"/>
      <w:r w:rsidRPr="00204CF3">
        <w:t>Либрусек</w:t>
      </w:r>
      <w:proofErr w:type="spellEnd"/>
      <w:r w:rsidRPr="00204CF3">
        <w:t xml:space="preserve">: электронная библиотека [Электронный ресурс]. – Режим доступа: </w:t>
      </w:r>
      <w:hyperlink r:id="rId22" w:history="1">
        <w:r w:rsidRPr="00204CF3">
          <w:rPr>
            <w:rStyle w:val="ac"/>
            <w:color w:val="auto"/>
          </w:rPr>
          <w:t>www.lib.rus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Медицинский портал [Электронный ресурс]. – Режим доступа: </w:t>
      </w:r>
      <w:hyperlink r:id="rId23" w:history="1">
        <w:r w:rsidRPr="00204CF3">
          <w:rPr>
            <w:rStyle w:val="ac"/>
            <w:color w:val="auto"/>
          </w:rPr>
          <w:t>www.meduniver.com</w:t>
        </w:r>
      </w:hyperlink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Открытый портал по стандартизации [Электронный ресурс]. – Режим </w:t>
      </w:r>
      <w:proofErr w:type="spellStart"/>
      <w:r w:rsidRPr="00204CF3">
        <w:t>доступа:www.standard.ru</w:t>
      </w:r>
      <w:proofErr w:type="spellEnd"/>
    </w:p>
    <w:p w:rsidR="004042F8" w:rsidRPr="00204CF3" w:rsidRDefault="004042F8" w:rsidP="00D5797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0" w:hanging="425"/>
        <w:jc w:val="both"/>
      </w:pPr>
      <w:r w:rsidRPr="00204CF3">
        <w:t xml:space="preserve">Центр ресторанного партнёрства для профессионалов </w:t>
      </w:r>
      <w:proofErr w:type="spellStart"/>
      <w:r w:rsidRPr="00204CF3">
        <w:t>HoReCa</w:t>
      </w:r>
      <w:proofErr w:type="spellEnd"/>
      <w:r w:rsidRPr="00204CF3">
        <w:t xml:space="preserve"> [Электронный ресурс]. – Режим доступа: Fictionbook.lib [Электронный ресурс]. – Режим доступа: </w:t>
      </w:r>
      <w:hyperlink r:id="rId24" w:history="1">
        <w:r w:rsidRPr="00204CF3">
          <w:rPr>
            <w:rStyle w:val="ac"/>
            <w:color w:val="auto"/>
          </w:rPr>
          <w:t>www.fictionbook.ru</w:t>
        </w:r>
      </w:hyperlink>
    </w:p>
    <w:p w:rsidR="004042F8" w:rsidRPr="00204CF3" w:rsidRDefault="004042F8" w:rsidP="00D57979">
      <w:pPr>
        <w:pStyle w:val="ad"/>
        <w:tabs>
          <w:tab w:val="left" w:pos="284"/>
        </w:tabs>
        <w:spacing w:before="0" w:after="0"/>
        <w:ind w:left="0" w:firstLine="0"/>
        <w:jc w:val="both"/>
      </w:pPr>
    </w:p>
    <w:p w:rsidR="0005604B" w:rsidRPr="00204CF3" w:rsidRDefault="0005604B" w:rsidP="00D579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604B" w:rsidRPr="00204CF3" w:rsidRDefault="0005604B" w:rsidP="00D57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42F8" w:rsidRPr="00204CF3" w:rsidRDefault="00D870F5" w:rsidP="00D579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b/>
          <w:sz w:val="24"/>
          <w:szCs w:val="24"/>
        </w:rPr>
        <w:t>4.</w:t>
      </w:r>
      <w:r w:rsidR="00257E74" w:rsidRPr="00204CF3">
        <w:rPr>
          <w:rFonts w:ascii="Times New Roman" w:hAnsi="Times New Roman" w:cs="Times New Roman"/>
          <w:b/>
          <w:sz w:val="24"/>
          <w:szCs w:val="24"/>
        </w:rPr>
        <w:t xml:space="preserve">КОНТРОЛЬ И ОЦЕНКА </w:t>
      </w:r>
      <w:r w:rsidR="004042F8" w:rsidRPr="00204CF3">
        <w:rPr>
          <w:rFonts w:ascii="Times New Roman" w:hAnsi="Times New Roman" w:cs="Times New Roman"/>
          <w:b/>
          <w:sz w:val="24"/>
          <w:szCs w:val="24"/>
        </w:rPr>
        <w:t>РЕЗУЛЬТАТОВ ОСВОЕНИЯ УЧЕБНОЙ</w:t>
      </w:r>
    </w:p>
    <w:p w:rsidR="004042F8" w:rsidRPr="00204CF3" w:rsidRDefault="004042F8" w:rsidP="00D57979">
      <w:pPr>
        <w:pStyle w:val="ad"/>
        <w:spacing w:before="0" w:after="0"/>
        <w:ind w:left="0" w:firstLine="0"/>
        <w:jc w:val="center"/>
        <w:rPr>
          <w:b/>
        </w:rPr>
      </w:pPr>
      <w:r w:rsidRPr="00204CF3">
        <w:rPr>
          <w:b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2479"/>
        <w:gridCol w:w="3365"/>
      </w:tblGrid>
      <w:tr w:rsidR="00204CF3" w:rsidRPr="00204CF3" w:rsidTr="00D57979">
        <w:tc>
          <w:tcPr>
            <w:tcW w:w="2022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145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833" w:type="pct"/>
            <w:vAlign w:val="center"/>
          </w:tcPr>
          <w:p w:rsidR="004042F8" w:rsidRPr="00204CF3" w:rsidRDefault="004042F8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204CF3" w:rsidRPr="00204CF3" w:rsidTr="00D57979">
        <w:tc>
          <w:tcPr>
            <w:tcW w:w="2022" w:type="pct"/>
          </w:tcPr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Знания: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понятия и термины микробиологии;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основные группы микроорганизмов, 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микробиологию основных пищевых продуктов;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пищевые инфекции и пищевые отравления;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методы предотвращения порчи сырья и готовой продукции;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личной гигиены работников организации питания;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проведения дезинфекции, дезинсекции, дератизации;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пищевые вещества и их значение для организма человека;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суточную норму потребности человека в питательных веществах;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процессы обмена веществ в организме;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суточный расход энергии;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физико-химические изменения пищи в процессе пищеварения;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усвояемость пищи, влияющие на нее факторы;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назначение диетического (</w:t>
            </w:r>
            <w:r w:rsidR="00424C05"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лечебного) питания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, характеристику диет;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методики составления рационов питания</w:t>
            </w:r>
          </w:p>
        </w:tc>
        <w:tc>
          <w:tcPr>
            <w:tcW w:w="1145" w:type="pct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Не менее 75% правильных ответов.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33" w:type="pct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 пров</w:t>
            </w:r>
            <w:r w:rsidR="0005604B"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дении: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-письменного/устного опроса;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-тестирования;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0E0D" w:rsidRPr="00204CF3" w:rsidRDefault="00650E0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0E0D" w:rsidRPr="00204CF3" w:rsidRDefault="00650E0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0E0D" w:rsidRPr="00204CF3" w:rsidRDefault="00650E0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0E0D" w:rsidRPr="00204CF3" w:rsidRDefault="00650E0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0E0D" w:rsidRPr="00204CF3" w:rsidRDefault="00650E0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0E0D" w:rsidRPr="00204CF3" w:rsidRDefault="00650E0D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в форме дифференцированного зачета</w:t>
            </w:r>
          </w:p>
        </w:tc>
      </w:tr>
      <w:tr w:rsidR="00204CF3" w:rsidRPr="00204CF3" w:rsidTr="00D57979">
        <w:trPr>
          <w:trHeight w:val="704"/>
        </w:trPr>
        <w:tc>
          <w:tcPr>
            <w:tcW w:w="2022" w:type="pct"/>
          </w:tcPr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lastRenderedPageBreak/>
              <w:t>Умения: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соблюдать санитарно-эпидемиологические требования к </w:t>
            </w:r>
            <w:r w:rsidR="00424C05"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процессам производства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 и реализации блюд, кулинарных, мучных, кондитерских изделий, закусок, напитков;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обеспечивать выполнение требований системы анализа, оценки и </w:t>
            </w:r>
            <w:r w:rsidR="00424C05"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управления опасными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 факторами (НАССР) при выполнении работ;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проводить органолептическую оценку </w:t>
            </w:r>
            <w:r w:rsidR="00424C05"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безопасности пищевого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 сырья и продуктов;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рассчитывать энергетическую ценность блюд;</w:t>
            </w:r>
          </w:p>
          <w:p w:rsidR="004042F8" w:rsidRPr="00204CF3" w:rsidRDefault="004042F8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1145" w:type="pct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-Точность оценки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-Рациональность </w:t>
            </w:r>
            <w:r w:rsidR="00424C05"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действий и</w:t>
            </w: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т.д.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33" w:type="pct"/>
          </w:tcPr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650E0D" w:rsidRPr="00204CF3" w:rsidRDefault="00650E0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650E0D" w:rsidRPr="00204CF3" w:rsidRDefault="00650E0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- защита отчетов по практическим занятиям;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F1D" w:rsidRPr="00204CF3" w:rsidRDefault="002C7F1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F1D" w:rsidRPr="00204CF3" w:rsidRDefault="002C7F1D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4D82" w:rsidRPr="00204CF3" w:rsidRDefault="00354D82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экспертная оценка выполнения практических заданий на </w:t>
            </w:r>
            <w:r w:rsidR="00650E0D"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дифференциронном </w:t>
            </w: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зачете </w:t>
            </w:r>
          </w:p>
          <w:p w:rsidR="004042F8" w:rsidRPr="00204CF3" w:rsidRDefault="004042F8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281C20" w:rsidRPr="00204CF3" w:rsidRDefault="00281C20" w:rsidP="00EC009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4CF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Контроль и оценка результатов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65"/>
        <w:gridCol w:w="4509"/>
        <w:gridCol w:w="2835"/>
      </w:tblGrid>
      <w:tr w:rsidR="00204CF3" w:rsidRPr="00204CF3" w:rsidTr="00EC0098">
        <w:trPr>
          <w:trHeight w:val="1098"/>
        </w:trPr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C20" w:rsidRPr="00204CF3" w:rsidRDefault="00281C20" w:rsidP="00D57979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tabs>
                <w:tab w:val="left" w:pos="31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C20" w:rsidRPr="00204CF3" w:rsidRDefault="00281C20" w:rsidP="00D57979">
            <w:pPr>
              <w:tabs>
                <w:tab w:val="left" w:pos="31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C20" w:rsidRPr="00204CF3" w:rsidRDefault="00281C20" w:rsidP="00D579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204CF3" w:rsidRPr="00204CF3" w:rsidTr="00EC0098">
        <w:trPr>
          <w:trHeight w:val="698"/>
        </w:trPr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</w:t>
            </w:r>
          </w:p>
          <w:p w:rsidR="00281C20" w:rsidRPr="00204CF3" w:rsidRDefault="00281C20" w:rsidP="00D57979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281C20" w:rsidRPr="00204CF3" w:rsidRDefault="00281C20" w:rsidP="00D57979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81C20" w:rsidRPr="00204CF3" w:rsidRDefault="00281C20" w:rsidP="00D5797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C20" w:rsidRPr="00204CF3" w:rsidRDefault="00281C20" w:rsidP="00D57979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C20" w:rsidRPr="00204CF3" w:rsidRDefault="00281C20" w:rsidP="00D5797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204CF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204C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</w:t>
            </w:r>
          </w:p>
          <w:p w:rsidR="00281C20" w:rsidRPr="00204CF3" w:rsidRDefault="00281C20" w:rsidP="00D5797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практических занятий;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заданий по самостоятельной работе</w:t>
            </w:r>
          </w:p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экспертнное наблюдение и оценка выполнения: 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заданий на зачете</w:t>
            </w:r>
          </w:p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04CF3" w:rsidRPr="00204CF3" w:rsidTr="00EC0098"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2.2.</w:t>
            </w:r>
          </w:p>
          <w:p w:rsidR="00281C20" w:rsidRPr="00204CF3" w:rsidRDefault="00281C20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281C20" w:rsidRPr="00204CF3" w:rsidRDefault="00281C20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2.3.</w:t>
            </w:r>
          </w:p>
          <w:p w:rsidR="00281C20" w:rsidRPr="00204CF3" w:rsidRDefault="00281C20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281C20" w:rsidRPr="00204CF3" w:rsidRDefault="00281C20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C20" w:rsidRPr="00204CF3" w:rsidRDefault="00281C20" w:rsidP="00D5797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горячей кулинарной продукции:</w:t>
            </w:r>
          </w:p>
          <w:p w:rsidR="00281C20" w:rsidRPr="00204CF3" w:rsidRDefault="00281C20" w:rsidP="00D57979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281C20" w:rsidRPr="00204CF3" w:rsidRDefault="00281C20" w:rsidP="00D57979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 требованиям охраны труда и техники безопасности:</w:t>
            </w:r>
          </w:p>
          <w:p w:rsidR="00281C20" w:rsidRPr="00EC0098" w:rsidRDefault="00281C20" w:rsidP="00D57979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ХАССП;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04CF3" w:rsidRPr="00204CF3" w:rsidTr="00EC0098">
        <w:trPr>
          <w:trHeight w:val="840"/>
        </w:trPr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01</w:t>
            </w:r>
          </w:p>
          <w:p w:rsidR="00281C20" w:rsidRPr="00204CF3" w:rsidRDefault="00281C20" w:rsidP="00D57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определения этапов решения задачи;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поиска;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детального плана действий;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оценки рисков на каждом шагу;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точность оценки плюсов и минусов полученного результата, своего плана и его реализации, предложение критериев оценки и рекомендаций по улучшению 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плана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 заданий дляпрактических занятий;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заданий для самостоятельной работы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81C20" w:rsidRPr="00204CF3" w:rsidRDefault="00281C20" w:rsidP="00D57979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04CF3" w:rsidRPr="00204CF3" w:rsidTr="00EC0098">
        <w:trPr>
          <w:trHeight w:val="2524"/>
        </w:trPr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ОК. 02</w:t>
            </w:r>
          </w:p>
          <w:p w:rsidR="00281C20" w:rsidRPr="00204CF3" w:rsidRDefault="00816CA8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04CF3" w:rsidRPr="00204CF3" w:rsidTr="00EC0098"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C20" w:rsidRPr="00204CF3" w:rsidRDefault="00281C20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04. </w:t>
            </w:r>
          </w:p>
          <w:p w:rsidR="00281C20" w:rsidRPr="00204CF3" w:rsidRDefault="00816CA8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 взаимодействовать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работать в коллективе и команде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эффективность участия </w:t>
            </w:r>
            <w:bookmarkStart w:id="0" w:name="_GoBack"/>
            <w:bookmarkEnd w:id="0"/>
            <w:r w:rsidR="00EC0098"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в деловом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общении для решения деловых задач;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04CF3" w:rsidRPr="00204CF3" w:rsidTr="00EC0098"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C20" w:rsidRPr="00204CF3" w:rsidRDefault="00281C20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07</w:t>
            </w:r>
            <w:r w:rsidRPr="00204C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81C20" w:rsidRPr="00204CF3" w:rsidRDefault="00816CA8" w:rsidP="00D5797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изменении климата, принципы бережливого производства, эффективно действовать </w:t>
            </w:r>
            <w:r w:rsidRPr="00204CF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чрезвычайных ситуациях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281C20" w:rsidRPr="00204CF3" w:rsidRDefault="00281C20" w:rsidP="00D57979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1C20" w:rsidRPr="00204CF3" w:rsidRDefault="00281C20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04CF3" w:rsidRPr="00204CF3" w:rsidTr="00EC0098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ЦОЭВ.1</w:t>
            </w:r>
          </w:p>
          <w:p w:rsidR="00F2462F" w:rsidRPr="00204CF3" w:rsidRDefault="00F2462F" w:rsidP="00D57979">
            <w:pPr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204CF3"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и</w:t>
            </w: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обсуждение домашней самостоятельной работы по подбору фильмов и картин по теме «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Дезинфекция, дезинсекция дератизация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2462F" w:rsidRPr="00204CF3" w:rsidRDefault="00F2462F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62F" w:rsidRPr="00204CF3" w:rsidRDefault="00F2462F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оценивание мнений о понимании ценности отечественного искусства, российского художественного наследия. </w:t>
            </w:r>
          </w:p>
        </w:tc>
      </w:tr>
      <w:tr w:rsidR="00204CF3" w:rsidRPr="00204CF3" w:rsidTr="00EC0098">
        <w:trPr>
          <w:trHeight w:val="1832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ЦОЭВ.4. 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Подготовка и обсуждение эскиза рисунка </w:t>
            </w: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бактерий, грибов, дрожжей</w:t>
            </w:r>
            <w:r w:rsidRPr="00204C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Экспертное оценивание мнений об осознанном творческом самовыражении, реализации творческих способностей</w:t>
            </w:r>
          </w:p>
        </w:tc>
      </w:tr>
      <w:tr w:rsidR="00204CF3" w:rsidRPr="00204CF3" w:rsidTr="00EC0098">
        <w:trPr>
          <w:trHeight w:val="981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ЦОЭВ.2 Выражающий деятельное неприятие действий, приносящих вред природе, содействующий сохранению и защите окружающей среды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Интеллектуальная игра по теме: «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Пищевые инфекции. Пищевые отравления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оценивание мнений о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деятельном неприятии действий приносящих вред природе, о значимости содействия сохранения и защиты окружающей среды</w:t>
            </w:r>
          </w:p>
        </w:tc>
      </w:tr>
      <w:tr w:rsidR="00204CF3" w:rsidRPr="00204CF3" w:rsidTr="00EC0098">
        <w:trPr>
          <w:trHeight w:val="2790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ЦОЦНП.2 Ценности научного познания</w:t>
            </w:r>
          </w:p>
          <w:p w:rsidR="00F2462F" w:rsidRPr="00204CF3" w:rsidRDefault="00F2462F" w:rsidP="00D5797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*Дискуссия по теме: Достижения российских ученых в изучении микробиологических наук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оценивание мнений о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достижениях науки и техники для развития российского общества и обеспечения его безопасности</w:t>
            </w:r>
          </w:p>
        </w:tc>
      </w:tr>
      <w:tr w:rsidR="00204CF3" w:rsidRPr="00204CF3" w:rsidTr="00EC0098">
        <w:trPr>
          <w:trHeight w:val="982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ЦОЦНП.3 Демонстрирующий 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*Представление устных сообщений с презентацией по теме «</w:t>
            </w:r>
            <w:r w:rsidR="00D57EDF"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Физиологическая роль основных пищевых веществ в структуре питания, суточная норма потребности человека в питательных веществах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2462F" w:rsidRPr="00204CF3" w:rsidRDefault="00F2462F" w:rsidP="00D5797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 Защита презентаций по теме «</w:t>
            </w:r>
            <w:r w:rsidR="00D57EDF"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Калорийность пищи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оценивание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демонстрации навыков критического мышления, значимости определения достоверности научной информации, в том числе в сфере профессиональной деятельности</w:t>
            </w:r>
          </w:p>
        </w:tc>
      </w:tr>
      <w:tr w:rsidR="00204CF3" w:rsidRPr="00204CF3" w:rsidTr="00EC0098">
        <w:trPr>
          <w:trHeight w:val="840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ЦОЦНП.6 </w:t>
            </w:r>
          </w:p>
          <w:p w:rsidR="00F2462F" w:rsidRPr="00204CF3" w:rsidRDefault="00F2462F" w:rsidP="00D5797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*Групповое обсуждение докладов по теме «</w:t>
            </w:r>
            <w:r w:rsidR="00D57EDF"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Усвояемость пищи: понятие, факторы, влияющие на усвояемость пищи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2462F" w:rsidRPr="00204CF3" w:rsidRDefault="00F2462F" w:rsidP="00D5797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кроссвордов по теме: «</w:t>
            </w:r>
            <w:r w:rsidR="00D57EDF"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  <w:r w:rsidRPr="00204C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2462F" w:rsidRPr="00204CF3" w:rsidRDefault="00F2462F" w:rsidP="00D57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оценивание применения 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навыков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DF37CC" w:rsidRPr="00204CF3" w:rsidRDefault="00DF37CC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7EDF" w:rsidRPr="00204CF3" w:rsidRDefault="00D57EDF" w:rsidP="00D579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D57EDF" w:rsidRPr="00204CF3" w:rsidRDefault="00D57EDF" w:rsidP="00D579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CF3">
        <w:rPr>
          <w:rFonts w:ascii="Times New Roman" w:hAnsi="Times New Roman" w:cs="Times New Roman"/>
          <w:b/>
          <w:sz w:val="24"/>
          <w:szCs w:val="24"/>
        </w:rPr>
        <w:t xml:space="preserve">внеурочной деятельности по достижению инвариантных целевых ориентиров программы воспитания </w:t>
      </w:r>
    </w:p>
    <w:tbl>
      <w:tblPr>
        <w:tblW w:w="1057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403"/>
        <w:gridCol w:w="1843"/>
        <w:gridCol w:w="1276"/>
        <w:gridCol w:w="992"/>
        <w:gridCol w:w="2378"/>
      </w:tblGrid>
      <w:tr w:rsidR="00204CF3" w:rsidRPr="00204CF3" w:rsidTr="00204CF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инвариантных целевых ориентиров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события</w:t>
            </w:r>
          </w:p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(мероприятия)</w:t>
            </w:r>
          </w:p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Формат </w:t>
            </w:r>
          </w:p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 обучающихся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Оценивание</w:t>
            </w:r>
          </w:p>
        </w:tc>
      </w:tr>
      <w:tr w:rsidR="00204CF3" w:rsidRPr="00204CF3" w:rsidTr="00204CF3">
        <w:trPr>
          <w:trHeight w:val="407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ЦОПТВ.1.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 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игра «Сила ума» 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Достижения российских ученых в изучении </w:t>
            </w:r>
            <w:r w:rsidR="005E13F4"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</w:t>
            </w:r>
            <w:r w:rsidRPr="00204CF3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биологических наук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Обмен мнениями по результатам игры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ПД21</w:t>
            </w:r>
          </w:p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ПД22</w:t>
            </w:r>
          </w:p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ПД3</w:t>
            </w:r>
          </w:p>
          <w:p w:rsidR="00D57EDF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Экспертная оценка мнений о понимании значимости достижений российского народа,  его вклад в развитие своего страны</w:t>
            </w:r>
          </w:p>
        </w:tc>
      </w:tr>
      <w:tr w:rsidR="00204CF3" w:rsidRPr="00204CF3" w:rsidTr="00204CF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ЦОЦНП.1</w:t>
            </w:r>
            <w:r w:rsidRPr="00204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7EDF" w:rsidRPr="00204CF3" w:rsidRDefault="00D57EDF" w:rsidP="00D579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  <w:r w:rsidRPr="00204C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  <w:p w:rsidR="00D57EDF" w:rsidRPr="00204CF3" w:rsidRDefault="00D57EDF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 «Состояние и перспективы развития биологических наук»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проблемных вопросов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ПД21</w:t>
            </w:r>
          </w:p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ПД22</w:t>
            </w:r>
          </w:p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ПД3</w:t>
            </w:r>
          </w:p>
          <w:p w:rsidR="00D57EDF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выражения познавательных интересы в разных предметных областях</w:t>
            </w:r>
          </w:p>
        </w:tc>
      </w:tr>
      <w:tr w:rsidR="00204CF3" w:rsidRPr="00204CF3" w:rsidTr="00204CF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ЦОЭВ.3.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Подготовка и проектов «</w:t>
            </w:r>
            <w:r w:rsidR="005E13F4"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Загрязнение атмосферы отходами пищевых производств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защиты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ПД21</w:t>
            </w:r>
          </w:p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ПД22</w:t>
            </w:r>
          </w:p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ПД3</w:t>
            </w:r>
          </w:p>
          <w:p w:rsidR="00D57EDF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высказываний, суждений  о значимости бережливого производства и природопользования, ресурсосбережения в общественном пространстве</w:t>
            </w:r>
          </w:p>
        </w:tc>
      </w:tr>
      <w:tr w:rsidR="00204CF3" w:rsidRPr="00204CF3" w:rsidTr="00204CF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ЦОЭВ.1.</w:t>
            </w: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5E13F4" w:rsidP="00D57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Онлайн-экскурсия по лучшим ресторанам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Обмен мнениями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ПД21</w:t>
            </w:r>
          </w:p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ПД22</w:t>
            </w:r>
          </w:p>
          <w:p w:rsidR="005E13F4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ПД3</w:t>
            </w:r>
          </w:p>
          <w:p w:rsidR="00D57EDF" w:rsidRPr="00204CF3" w:rsidRDefault="005E13F4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ПД24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DF" w:rsidRPr="00204CF3" w:rsidRDefault="00D57EDF" w:rsidP="00D57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F3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демонстрации в поведении сформированности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 </w:t>
            </w:r>
          </w:p>
        </w:tc>
      </w:tr>
    </w:tbl>
    <w:p w:rsidR="00DF37CC" w:rsidRPr="00204CF3" w:rsidRDefault="00DF37CC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3B7" w:rsidRPr="00204CF3" w:rsidRDefault="007963B7" w:rsidP="00D57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963B7" w:rsidRPr="00204CF3" w:rsidSect="00396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EEB" w:rsidRDefault="00A65EEB" w:rsidP="00815B02">
      <w:pPr>
        <w:spacing w:after="0" w:line="240" w:lineRule="auto"/>
      </w:pPr>
      <w:r>
        <w:separator/>
      </w:r>
    </w:p>
  </w:endnote>
  <w:endnote w:type="continuationSeparator" w:id="0">
    <w:p w:rsidR="00A65EEB" w:rsidRDefault="00A65EEB" w:rsidP="0081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EEB" w:rsidRDefault="00A65EEB" w:rsidP="00815B02">
      <w:pPr>
        <w:spacing w:after="0" w:line="240" w:lineRule="auto"/>
      </w:pPr>
      <w:r>
        <w:separator/>
      </w:r>
    </w:p>
  </w:footnote>
  <w:footnote w:type="continuationSeparator" w:id="0">
    <w:p w:rsidR="00A65EEB" w:rsidRDefault="00A65EEB" w:rsidP="0081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B50" w:rsidRDefault="00941B50" w:rsidP="00815B02">
    <w:pPr>
      <w:pStyle w:val="af2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EF12FF"/>
    <w:multiLevelType w:val="hybridMultilevel"/>
    <w:tmpl w:val="5936E4C4"/>
    <w:lvl w:ilvl="0" w:tplc="D076C208">
      <w:start w:val="1"/>
      <w:numFmt w:val="decimal"/>
      <w:lvlText w:val="%1."/>
      <w:lvlJc w:val="left"/>
      <w:pPr>
        <w:ind w:left="71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 w15:restartNumberingAfterBreak="0">
    <w:nsid w:val="2ED434DC"/>
    <w:multiLevelType w:val="hybridMultilevel"/>
    <w:tmpl w:val="04489B76"/>
    <w:lvl w:ilvl="0" w:tplc="69185D2A">
      <w:start w:val="43"/>
      <w:numFmt w:val="decimal"/>
      <w:lvlText w:val="%1"/>
      <w:lvlJc w:val="left"/>
      <w:pPr>
        <w:ind w:left="1456" w:hanging="1136"/>
      </w:pPr>
    </w:lvl>
    <w:lvl w:ilvl="1" w:tplc="A5A09D0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1EE527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A222724">
      <w:numFmt w:val="bullet"/>
      <w:lvlText w:val="•"/>
      <w:lvlJc w:val="left"/>
      <w:pPr>
        <w:ind w:left="1064" w:hanging="286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4" w:tplc="E56E741C">
      <w:numFmt w:val="bullet"/>
      <w:lvlText w:val="•"/>
      <w:lvlJc w:val="left"/>
      <w:pPr>
        <w:ind w:left="4335" w:hanging="286"/>
      </w:pPr>
    </w:lvl>
    <w:lvl w:ilvl="5" w:tplc="E216FA52">
      <w:numFmt w:val="bullet"/>
      <w:lvlText w:val="•"/>
      <w:lvlJc w:val="left"/>
      <w:pPr>
        <w:ind w:left="5293" w:hanging="286"/>
      </w:pPr>
    </w:lvl>
    <w:lvl w:ilvl="6" w:tplc="D1461E9A">
      <w:numFmt w:val="bullet"/>
      <w:lvlText w:val="•"/>
      <w:lvlJc w:val="left"/>
      <w:pPr>
        <w:ind w:left="6251" w:hanging="286"/>
      </w:pPr>
    </w:lvl>
    <w:lvl w:ilvl="7" w:tplc="5088F3E2">
      <w:numFmt w:val="bullet"/>
      <w:lvlText w:val="•"/>
      <w:lvlJc w:val="left"/>
      <w:pPr>
        <w:ind w:left="7210" w:hanging="286"/>
      </w:pPr>
    </w:lvl>
    <w:lvl w:ilvl="8" w:tplc="C152FBA8">
      <w:numFmt w:val="bullet"/>
      <w:lvlText w:val="•"/>
      <w:lvlJc w:val="left"/>
      <w:pPr>
        <w:ind w:left="8168" w:hanging="286"/>
      </w:pPr>
    </w:lvl>
  </w:abstractNum>
  <w:abstractNum w:abstractNumId="6" w15:restartNumberingAfterBreak="0">
    <w:nsid w:val="360D60B1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2" w15:restartNumberingAfterBreak="0">
    <w:nsid w:val="5E436830"/>
    <w:multiLevelType w:val="multilevel"/>
    <w:tmpl w:val="AFCCB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  <w:b/>
        <w:sz w:val="24"/>
      </w:rPr>
    </w:lvl>
  </w:abstractNum>
  <w:abstractNum w:abstractNumId="13" w15:restartNumberingAfterBreak="0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4" w15:restartNumberingAfterBreak="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5"/>
  </w:num>
  <w:num w:numId="5">
    <w:abstractNumId w:val="1"/>
  </w:num>
  <w:num w:numId="6">
    <w:abstractNumId w:val="13"/>
  </w:num>
  <w:num w:numId="7">
    <w:abstractNumId w:val="4"/>
  </w:num>
  <w:num w:numId="8">
    <w:abstractNumId w:val="14"/>
  </w:num>
  <w:num w:numId="9">
    <w:abstractNumId w:val="9"/>
  </w:num>
  <w:num w:numId="10">
    <w:abstractNumId w:val="12"/>
  </w:num>
  <w:num w:numId="11">
    <w:abstractNumId w:val="3"/>
  </w:num>
  <w:num w:numId="12">
    <w:abstractNumId w:val="6"/>
  </w:num>
  <w:num w:numId="13">
    <w:abstractNumId w:val="5"/>
    <w:lvlOverride w:ilvl="0">
      <w:startOverride w:val="4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42F8"/>
    <w:rsid w:val="000406CE"/>
    <w:rsid w:val="00047FA2"/>
    <w:rsid w:val="0005604B"/>
    <w:rsid w:val="00065130"/>
    <w:rsid w:val="00082F79"/>
    <w:rsid w:val="00094AA0"/>
    <w:rsid w:val="000F4549"/>
    <w:rsid w:val="000F599D"/>
    <w:rsid w:val="000F5FE1"/>
    <w:rsid w:val="00102CE8"/>
    <w:rsid w:val="00126ED8"/>
    <w:rsid w:val="00137AAC"/>
    <w:rsid w:val="00144F39"/>
    <w:rsid w:val="00145509"/>
    <w:rsid w:val="00161C1B"/>
    <w:rsid w:val="00180B6B"/>
    <w:rsid w:val="00182678"/>
    <w:rsid w:val="001A097A"/>
    <w:rsid w:val="001B0DB1"/>
    <w:rsid w:val="001B311E"/>
    <w:rsid w:val="001D594B"/>
    <w:rsid w:val="001F0F2B"/>
    <w:rsid w:val="00204CF3"/>
    <w:rsid w:val="0021028C"/>
    <w:rsid w:val="00216640"/>
    <w:rsid w:val="0022251E"/>
    <w:rsid w:val="00257E74"/>
    <w:rsid w:val="00281364"/>
    <w:rsid w:val="00281C20"/>
    <w:rsid w:val="002842B8"/>
    <w:rsid w:val="002C264E"/>
    <w:rsid w:val="002C7F1D"/>
    <w:rsid w:val="002E3764"/>
    <w:rsid w:val="00306F81"/>
    <w:rsid w:val="00325608"/>
    <w:rsid w:val="00354D82"/>
    <w:rsid w:val="00383AC8"/>
    <w:rsid w:val="00396B72"/>
    <w:rsid w:val="00397319"/>
    <w:rsid w:val="00397EC8"/>
    <w:rsid w:val="003C7B79"/>
    <w:rsid w:val="003E7658"/>
    <w:rsid w:val="004042F8"/>
    <w:rsid w:val="00424C05"/>
    <w:rsid w:val="00435C8F"/>
    <w:rsid w:val="0048583A"/>
    <w:rsid w:val="004951BF"/>
    <w:rsid w:val="0049672F"/>
    <w:rsid w:val="004B4E96"/>
    <w:rsid w:val="004C057F"/>
    <w:rsid w:val="004E18D4"/>
    <w:rsid w:val="004F4274"/>
    <w:rsid w:val="0052679B"/>
    <w:rsid w:val="005309B1"/>
    <w:rsid w:val="005355F6"/>
    <w:rsid w:val="00595253"/>
    <w:rsid w:val="005957A7"/>
    <w:rsid w:val="005A4453"/>
    <w:rsid w:val="005D5FFD"/>
    <w:rsid w:val="005E13F4"/>
    <w:rsid w:val="005E1B84"/>
    <w:rsid w:val="00611589"/>
    <w:rsid w:val="00616FCC"/>
    <w:rsid w:val="00650E0D"/>
    <w:rsid w:val="00664CF2"/>
    <w:rsid w:val="00665799"/>
    <w:rsid w:val="006A695C"/>
    <w:rsid w:val="006C67B8"/>
    <w:rsid w:val="006D790C"/>
    <w:rsid w:val="007023C0"/>
    <w:rsid w:val="007041D1"/>
    <w:rsid w:val="00734014"/>
    <w:rsid w:val="00735A75"/>
    <w:rsid w:val="00752C58"/>
    <w:rsid w:val="00765408"/>
    <w:rsid w:val="00765E65"/>
    <w:rsid w:val="00784776"/>
    <w:rsid w:val="00790575"/>
    <w:rsid w:val="00792A6A"/>
    <w:rsid w:val="007938D9"/>
    <w:rsid w:val="007963B7"/>
    <w:rsid w:val="007C4493"/>
    <w:rsid w:val="007C708B"/>
    <w:rsid w:val="007F07A3"/>
    <w:rsid w:val="00810FDB"/>
    <w:rsid w:val="00811FE4"/>
    <w:rsid w:val="00813ED2"/>
    <w:rsid w:val="00815B02"/>
    <w:rsid w:val="00816CA8"/>
    <w:rsid w:val="00854901"/>
    <w:rsid w:val="00855EB5"/>
    <w:rsid w:val="00860E51"/>
    <w:rsid w:val="008627F3"/>
    <w:rsid w:val="00881E8F"/>
    <w:rsid w:val="008B3156"/>
    <w:rsid w:val="008C0459"/>
    <w:rsid w:val="008C5FCB"/>
    <w:rsid w:val="008D3F62"/>
    <w:rsid w:val="008D4CEA"/>
    <w:rsid w:val="008F027B"/>
    <w:rsid w:val="00900B5E"/>
    <w:rsid w:val="00917296"/>
    <w:rsid w:val="009257A0"/>
    <w:rsid w:val="00932983"/>
    <w:rsid w:val="00941B50"/>
    <w:rsid w:val="00943882"/>
    <w:rsid w:val="00953F09"/>
    <w:rsid w:val="0096356B"/>
    <w:rsid w:val="0096444D"/>
    <w:rsid w:val="00985AF6"/>
    <w:rsid w:val="00987DB8"/>
    <w:rsid w:val="00993B57"/>
    <w:rsid w:val="009C2115"/>
    <w:rsid w:val="009C2515"/>
    <w:rsid w:val="009E21C6"/>
    <w:rsid w:val="009F3CAF"/>
    <w:rsid w:val="00A10DDE"/>
    <w:rsid w:val="00A15C1B"/>
    <w:rsid w:val="00A17757"/>
    <w:rsid w:val="00A271A3"/>
    <w:rsid w:val="00A568FD"/>
    <w:rsid w:val="00A65EEB"/>
    <w:rsid w:val="00AC7901"/>
    <w:rsid w:val="00AD4CC0"/>
    <w:rsid w:val="00AD5406"/>
    <w:rsid w:val="00AF299C"/>
    <w:rsid w:val="00AF6808"/>
    <w:rsid w:val="00B34720"/>
    <w:rsid w:val="00B35DBE"/>
    <w:rsid w:val="00B7079E"/>
    <w:rsid w:val="00BA1194"/>
    <w:rsid w:val="00BB0C3D"/>
    <w:rsid w:val="00BB2BC5"/>
    <w:rsid w:val="00BC4404"/>
    <w:rsid w:val="00BD03CF"/>
    <w:rsid w:val="00BE6780"/>
    <w:rsid w:val="00C156CC"/>
    <w:rsid w:val="00C17F9B"/>
    <w:rsid w:val="00C37A91"/>
    <w:rsid w:val="00C45171"/>
    <w:rsid w:val="00C4573A"/>
    <w:rsid w:val="00C4755A"/>
    <w:rsid w:val="00C55111"/>
    <w:rsid w:val="00D00E11"/>
    <w:rsid w:val="00D137F4"/>
    <w:rsid w:val="00D512C3"/>
    <w:rsid w:val="00D57979"/>
    <w:rsid w:val="00D57EDF"/>
    <w:rsid w:val="00D8051D"/>
    <w:rsid w:val="00D870F5"/>
    <w:rsid w:val="00D92176"/>
    <w:rsid w:val="00DB422F"/>
    <w:rsid w:val="00DF37CC"/>
    <w:rsid w:val="00E15AE0"/>
    <w:rsid w:val="00E6245B"/>
    <w:rsid w:val="00E7114E"/>
    <w:rsid w:val="00EC0098"/>
    <w:rsid w:val="00EC3107"/>
    <w:rsid w:val="00EC5D61"/>
    <w:rsid w:val="00ED1DD1"/>
    <w:rsid w:val="00EE1BDA"/>
    <w:rsid w:val="00EF1E8F"/>
    <w:rsid w:val="00EF6D4D"/>
    <w:rsid w:val="00F2462F"/>
    <w:rsid w:val="00F50F8A"/>
    <w:rsid w:val="00F552B7"/>
    <w:rsid w:val="00F76957"/>
    <w:rsid w:val="00F95A64"/>
    <w:rsid w:val="00FA4151"/>
    <w:rsid w:val="00FD6AAE"/>
    <w:rsid w:val="00FD7474"/>
    <w:rsid w:val="00FF2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FA8C"/>
  <w15:docId w15:val="{C0D8029C-F523-4DC4-A9A0-33703A78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5F6"/>
  </w:style>
  <w:style w:type="paragraph" w:styleId="1">
    <w:name w:val="heading 1"/>
    <w:basedOn w:val="a"/>
    <w:next w:val="a"/>
    <w:link w:val="10"/>
    <w:uiPriority w:val="99"/>
    <w:qFormat/>
    <w:rsid w:val="004042F8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042F8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042F8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042F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826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042F8"/>
    <w:rPr>
      <w:rFonts w:ascii="Arial" w:eastAsia="MS Mincho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4042F8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4042F8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4042F8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4042F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4042F8"/>
    <w:rPr>
      <w:rFonts w:ascii="Times New Roman" w:eastAsia="MS Mincho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4042F8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042F8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4042F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042F8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042F8"/>
    <w:rPr>
      <w:rFonts w:ascii="Times New Roman" w:eastAsia="MS Mincho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4042F8"/>
    <w:rPr>
      <w:rFonts w:cs="Times New Roman"/>
    </w:rPr>
  </w:style>
  <w:style w:type="paragraph" w:styleId="a8">
    <w:name w:val="Normal (Web)"/>
    <w:basedOn w:val="a"/>
    <w:uiPriority w:val="99"/>
    <w:rsid w:val="004042F8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042F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4042F8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4042F8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4042F8"/>
    <w:rPr>
      <w:rFonts w:cs="Times New Roman"/>
      <w:vertAlign w:val="superscript"/>
    </w:rPr>
  </w:style>
  <w:style w:type="paragraph" w:styleId="23">
    <w:name w:val="List 2"/>
    <w:basedOn w:val="a"/>
    <w:uiPriority w:val="99"/>
    <w:rsid w:val="004042F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4042F8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4042F8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4042F8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4042F8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4042F8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">
    <w:name w:val="Emphasis"/>
    <w:basedOn w:val="a0"/>
    <w:uiPriority w:val="99"/>
    <w:qFormat/>
    <w:rsid w:val="004042F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4042F8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4042F8"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4042F8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4042F8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042F8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4042F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4042F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042F8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4042F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042F8"/>
    <w:rPr>
      <w:b/>
    </w:rPr>
  </w:style>
  <w:style w:type="paragraph" w:styleId="af6">
    <w:name w:val="annotation subject"/>
    <w:basedOn w:val="af4"/>
    <w:next w:val="af4"/>
    <w:link w:val="af7"/>
    <w:uiPriority w:val="99"/>
    <w:rsid w:val="004042F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4042F8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4042F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4042F8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042F8"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4042F8"/>
  </w:style>
  <w:style w:type="character" w:customStyle="1" w:styleId="af8">
    <w:name w:val="Цветовое выделение"/>
    <w:uiPriority w:val="99"/>
    <w:rsid w:val="004042F8"/>
    <w:rPr>
      <w:b/>
      <w:color w:val="26282F"/>
    </w:rPr>
  </w:style>
  <w:style w:type="character" w:customStyle="1" w:styleId="af9">
    <w:name w:val="Гипертекстовая ссылка"/>
    <w:uiPriority w:val="99"/>
    <w:rsid w:val="004042F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4042F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4042F8"/>
  </w:style>
  <w:style w:type="paragraph" w:customStyle="1" w:styleId="afd">
    <w:name w:val="Внимание: недобросовестность!"/>
    <w:basedOn w:val="afb"/>
    <w:next w:val="a"/>
    <w:uiPriority w:val="99"/>
    <w:rsid w:val="004042F8"/>
  </w:style>
  <w:style w:type="character" w:customStyle="1" w:styleId="afe">
    <w:name w:val="Выделение для Базового Поиска"/>
    <w:uiPriority w:val="99"/>
    <w:rsid w:val="004042F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4042F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4042F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4042F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4042F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4042F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4042F8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4042F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4042F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4042F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4042F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4042F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4042F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4042F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4042F8"/>
  </w:style>
  <w:style w:type="paragraph" w:customStyle="1" w:styleId="afff6">
    <w:name w:val="Моноширинный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4042F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4042F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4042F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4042F8"/>
    <w:pPr>
      <w:ind w:left="140"/>
    </w:pPr>
  </w:style>
  <w:style w:type="character" w:customStyle="1" w:styleId="afffe">
    <w:name w:val="Опечатки"/>
    <w:uiPriority w:val="99"/>
    <w:rsid w:val="004042F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4042F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4042F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4042F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4042F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4042F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4042F8"/>
  </w:style>
  <w:style w:type="paragraph" w:customStyle="1" w:styleId="affff6">
    <w:name w:val="Примечание."/>
    <w:basedOn w:val="afb"/>
    <w:next w:val="a"/>
    <w:uiPriority w:val="99"/>
    <w:rsid w:val="004042F8"/>
  </w:style>
  <w:style w:type="character" w:customStyle="1" w:styleId="affff7">
    <w:name w:val="Продолжение ссылки"/>
    <w:uiPriority w:val="99"/>
    <w:rsid w:val="004042F8"/>
  </w:style>
  <w:style w:type="paragraph" w:customStyle="1" w:styleId="affff8">
    <w:name w:val="Словарная статья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4042F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4042F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4042F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4042F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4042F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4042F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4042F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042F8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4042F8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4042F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042F8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4042F8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4042F8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4042F8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4042F8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4042F8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4042F8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4042F8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rsid w:val="004042F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4042F8"/>
    <w:rPr>
      <w:rFonts w:ascii="Times New Roman" w:eastAsia="MS Mincho" w:hAnsi="Times New Roman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4042F8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4042F8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4042F8"/>
    <w:rPr>
      <w:lang w:val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4042F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4042F8"/>
    <w:rPr>
      <w:rFonts w:ascii="Times New Roman" w:eastAsia="MS Mincho" w:hAnsi="Times New Roman" w:cs="Times New Roman"/>
      <w:sz w:val="24"/>
      <w:szCs w:val="20"/>
    </w:rPr>
  </w:style>
  <w:style w:type="paragraph" w:styleId="afffffb">
    <w:name w:val="caption"/>
    <w:basedOn w:val="a"/>
    <w:next w:val="a"/>
    <w:uiPriority w:val="99"/>
    <w:qFormat/>
    <w:rsid w:val="004042F8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c">
    <w:name w:val="No Spacing"/>
    <w:uiPriority w:val="1"/>
    <w:qFormat/>
    <w:rsid w:val="004042F8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4042F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d">
    <w:name w:val="FollowedHyperlink"/>
    <w:basedOn w:val="a0"/>
    <w:uiPriority w:val="99"/>
    <w:semiHidden/>
    <w:rsid w:val="004042F8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4042F8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4042F8"/>
    <w:rPr>
      <w:rFonts w:ascii="Times New Roman" w:hAnsi="Times New Roman"/>
    </w:rPr>
  </w:style>
  <w:style w:type="paragraph" w:customStyle="1" w:styleId="FR2">
    <w:name w:val="FR2"/>
    <w:uiPriority w:val="99"/>
    <w:rsid w:val="004042F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4042F8"/>
    <w:rPr>
      <w:rFonts w:cs="Times New Roman"/>
    </w:rPr>
  </w:style>
  <w:style w:type="paragraph" w:styleId="afffffe">
    <w:name w:val="Plain Text"/>
    <w:basedOn w:val="a"/>
    <w:link w:val="affffff"/>
    <w:uiPriority w:val="99"/>
    <w:rsid w:val="004042F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f">
    <w:name w:val="Текст Знак"/>
    <w:basedOn w:val="a0"/>
    <w:link w:val="afffffe"/>
    <w:uiPriority w:val="99"/>
    <w:rsid w:val="004042F8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0">
    <w:name w:val="Стиль"/>
    <w:uiPriority w:val="99"/>
    <w:rsid w:val="004042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4042F8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4042F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396B72"/>
    <w:pPr>
      <w:widowControl w:val="0"/>
      <w:autoSpaceDE w:val="0"/>
      <w:autoSpaceDN w:val="0"/>
      <w:spacing w:after="0" w:line="240" w:lineRule="auto"/>
      <w:ind w:left="1244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styleId="affffff1">
    <w:name w:val="Subtle Emphasis"/>
    <w:basedOn w:val="a0"/>
    <w:uiPriority w:val="19"/>
    <w:qFormat/>
    <w:rsid w:val="00182678"/>
    <w:rPr>
      <w:i/>
      <w:iCs/>
      <w:color w:val="808080" w:themeColor="text1" w:themeTint="7F"/>
    </w:rPr>
  </w:style>
  <w:style w:type="paragraph" w:styleId="affffff2">
    <w:name w:val="Subtitle"/>
    <w:basedOn w:val="a"/>
    <w:next w:val="a"/>
    <w:link w:val="affffff3"/>
    <w:uiPriority w:val="11"/>
    <w:qFormat/>
    <w:rsid w:val="0018267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3">
    <w:name w:val="Подзаголовок Знак"/>
    <w:basedOn w:val="a0"/>
    <w:link w:val="affffff2"/>
    <w:uiPriority w:val="11"/>
    <w:rsid w:val="001826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ffff4">
    <w:name w:val="Title"/>
    <w:basedOn w:val="a"/>
    <w:next w:val="a"/>
    <w:link w:val="affffff5"/>
    <w:uiPriority w:val="10"/>
    <w:qFormat/>
    <w:rsid w:val="001826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f5">
    <w:name w:val="Заголовок Знак"/>
    <w:basedOn w:val="a0"/>
    <w:link w:val="affffff4"/>
    <w:uiPriority w:val="10"/>
    <w:rsid w:val="001826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50">
    <w:name w:val="Заголовок 5 Знак"/>
    <w:basedOn w:val="a0"/>
    <w:link w:val="5"/>
    <w:uiPriority w:val="9"/>
    <w:rsid w:val="0018267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B7079E"/>
    <w:rPr>
      <w:rFonts w:ascii="Times New Roman" w:eastAsia="MS Mincho" w:hAnsi="Times New Roman" w:cs="Times New Roman"/>
      <w:sz w:val="24"/>
      <w:szCs w:val="24"/>
    </w:rPr>
  </w:style>
  <w:style w:type="character" w:customStyle="1" w:styleId="markedcontent">
    <w:name w:val="markedcontent"/>
    <w:rsid w:val="00E6245B"/>
  </w:style>
  <w:style w:type="paragraph" w:customStyle="1" w:styleId="110">
    <w:name w:val="Раздел 1.1"/>
    <w:basedOn w:val="affffff2"/>
    <w:link w:val="111"/>
    <w:qFormat/>
    <w:rsid w:val="00BB2BC5"/>
    <w:pPr>
      <w:numPr>
        <w:ilvl w:val="0"/>
      </w:numPr>
      <w:spacing w:after="60"/>
      <w:ind w:firstLine="709"/>
      <w:jc w:val="both"/>
      <w:outlineLvl w:val="1"/>
    </w:pPr>
    <w:rPr>
      <w:rFonts w:ascii="Times New Roman" w:eastAsia="Segoe UI" w:hAnsi="Times New Roman" w:cs="Times New Roman"/>
      <w:i w:val="0"/>
      <w:iCs w:val="0"/>
      <w:color w:val="5A5A5A" w:themeColor="text1" w:themeTint="A5"/>
    </w:rPr>
  </w:style>
  <w:style w:type="character" w:customStyle="1" w:styleId="111">
    <w:name w:val="Раздел 1.1 Знак"/>
    <w:basedOn w:val="affffff3"/>
    <w:link w:val="110"/>
    <w:rsid w:val="00BB2BC5"/>
    <w:rPr>
      <w:rFonts w:ascii="Times New Roman" w:eastAsia="Segoe UI" w:hAnsi="Times New Roman" w:cs="Times New Roman"/>
      <w:i w:val="0"/>
      <w:iCs w:val="0"/>
      <w:color w:val="5A5A5A" w:themeColor="text1" w:themeTint="A5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vseovese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ost.prototype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body=&amp;nd=102063865&amp;rdk=&amp;backlink=1" TargetMode="External"/><Relationship Id="rId17" Type="http://schemas.openxmlformats.org/officeDocument/2006/relationships/hyperlink" Target="http://www.pitportal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hyperlink" Target="http://www.rusarticle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89661" TargetMode="External"/><Relationship Id="rId24" Type="http://schemas.openxmlformats.org/officeDocument/2006/relationships/hyperlink" Target="http://www.fiction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hranatruda.ru/ot_biblio/normativ/data_normativ/46/46201/" TargetMode="External"/><Relationship Id="rId23" Type="http://schemas.openxmlformats.org/officeDocument/2006/relationships/hyperlink" Target="http://www.meduniver.com" TargetMode="External"/><Relationship Id="rId10" Type="http://schemas.openxmlformats.org/officeDocument/2006/relationships/hyperlink" Target="https://urait.ru/bcode/494034" TargetMode="External"/><Relationship Id="rId19" Type="http://schemas.openxmlformats.org/officeDocument/2006/relationships/hyperlink" Target="http://www.gramotey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09241" TargetMode="External"/><Relationship Id="rId14" Type="http://schemas.openxmlformats.org/officeDocument/2006/relationships/hyperlink" Target="http://www.ohranatruda.ru/ot_biblio/normativ/data_normativ/46/46201/" TargetMode="External"/><Relationship Id="rId22" Type="http://schemas.openxmlformats.org/officeDocument/2006/relationships/hyperlink" Target="http://www.lib.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EA565-9601-472C-B17F-93E9EE47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24</Pages>
  <Words>7764</Words>
  <Characters>44258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38-3</cp:lastModifiedBy>
  <cp:revision>89</cp:revision>
  <cp:lastPrinted>2023-09-19T17:45:00Z</cp:lastPrinted>
  <dcterms:created xsi:type="dcterms:W3CDTF">2020-09-29T16:11:00Z</dcterms:created>
  <dcterms:modified xsi:type="dcterms:W3CDTF">2024-10-16T10:54:00Z</dcterms:modified>
</cp:coreProperties>
</file>